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66" w:rsidRDefault="007E1CBD" w:rsidP="00431A66">
      <w:pPr>
        <w:rPr>
          <w:rFonts w:asciiTheme="majorHAnsi" w:hAnsiTheme="majorHAnsi"/>
          <w:b/>
          <w:i w:val="0"/>
          <w:iCs w:val="0"/>
          <w:color w:val="auto"/>
          <w:sz w:val="28"/>
          <w:szCs w:val="28"/>
        </w:rPr>
      </w:pPr>
      <w:r>
        <w:rPr>
          <w:rFonts w:asciiTheme="majorHAnsi" w:hAnsiTheme="majorHAnsi"/>
          <w:b/>
          <w:i w:val="0"/>
          <w:iCs w:val="0"/>
          <w:color w:val="auto"/>
          <w:sz w:val="28"/>
          <w:szCs w:val="28"/>
        </w:rPr>
        <w:t>Śląskie Centrum Przedsiębiorczości na Spotkaniu</w:t>
      </w:r>
      <w:r w:rsidR="00431A66">
        <w:rPr>
          <w:rFonts w:asciiTheme="majorHAnsi" w:hAnsiTheme="majorHAnsi"/>
          <w:b/>
          <w:i w:val="0"/>
          <w:iCs w:val="0"/>
          <w:color w:val="auto"/>
          <w:sz w:val="28"/>
          <w:szCs w:val="28"/>
        </w:rPr>
        <w:t xml:space="preserve"> ekspertów od Funduszy Unijnych z bytomskimi przedsiębiorcami</w:t>
      </w:r>
      <w:r>
        <w:rPr>
          <w:rFonts w:asciiTheme="majorHAnsi" w:hAnsiTheme="majorHAnsi"/>
          <w:b/>
          <w:i w:val="0"/>
          <w:iCs w:val="0"/>
          <w:color w:val="auto"/>
          <w:sz w:val="28"/>
          <w:szCs w:val="28"/>
        </w:rPr>
        <w:t xml:space="preserve"> – zapraszamy.</w:t>
      </w:r>
    </w:p>
    <w:p w:rsidR="00431A66" w:rsidRDefault="00431A66" w:rsidP="00431A66">
      <w:pPr>
        <w:ind w:firstLine="708"/>
        <w:jc w:val="both"/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  <w:t xml:space="preserve">Biuro Obsługi Inwestora i Przedsiębiorcy Urzędu Miasta Bytomia oraz  Główny Punkt Informacyjny Funduszy Europejskich w Regionie, zapraszają 14 listopada  przedsiębiorców </w:t>
      </w:r>
      <w:r w:rsidR="00243D72"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  <w:t xml:space="preserve">mikro, </w:t>
      </w:r>
      <w:r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  <w:t>małych i średnich firm, do Urzędu Miejskiego w Bytomiu, na spotkanie dotyczące finansowego wsparcia przedsiębiorczości w ramach Regionalnego Programu Operacyjnego Województwa Śląskiego na lata 2014-2020.</w:t>
      </w:r>
    </w:p>
    <w:p w:rsidR="004010C1" w:rsidRDefault="004010C1" w:rsidP="004010C1">
      <w:pPr>
        <w:jc w:val="both"/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  <w:t xml:space="preserve">Można się już rejestrować! </w:t>
      </w:r>
    </w:p>
    <w:p w:rsidR="00F32B91" w:rsidRDefault="007C55FD" w:rsidP="00F32B91">
      <w:pPr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hyperlink r:id="rId7" w:history="1">
        <w:r w:rsidR="00F32B91" w:rsidRPr="0004161A">
          <w:rPr>
            <w:rStyle w:val="Hipercze"/>
            <w:rFonts w:asciiTheme="majorHAnsi" w:hAnsiTheme="majorHAnsi"/>
            <w:i w:val="0"/>
            <w:iCs w:val="0"/>
            <w:sz w:val="22"/>
            <w:szCs w:val="22"/>
          </w:rPr>
          <w:t>https://rpo.slaskie.pl/register/form/273</w:t>
        </w:r>
      </w:hyperlink>
    </w:p>
    <w:p w:rsidR="00F32B91" w:rsidRPr="00F32B91" w:rsidRDefault="007F03FD" w:rsidP="00F32B91">
      <w:pPr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 w:rsidRPr="004010C1">
        <w:rPr>
          <w:rStyle w:val="bardzowazneinofmracje"/>
          <w:i w:val="0"/>
          <w:color w:val="auto"/>
        </w:rPr>
        <w:t xml:space="preserve">czekaj na </w:t>
      </w:r>
      <w:r>
        <w:rPr>
          <w:rStyle w:val="bardzowazneinofmracje"/>
          <w:i w:val="0"/>
          <w:color w:val="auto"/>
        </w:rPr>
        <w:t>odesłane</w:t>
      </w:r>
      <w:r w:rsidRPr="004010C1">
        <w:rPr>
          <w:rStyle w:val="bardzowazneinofmracje"/>
          <w:i w:val="0"/>
          <w:color w:val="auto"/>
        </w:rPr>
        <w:t xml:space="preserve"> potwierdzenie </w:t>
      </w:r>
      <w:r>
        <w:rPr>
          <w:rStyle w:val="bardzowazneinofmracje"/>
          <w:i w:val="0"/>
          <w:color w:val="auto"/>
        </w:rPr>
        <w:t xml:space="preserve">zarejestrowania </w:t>
      </w:r>
      <w:r w:rsidRPr="004010C1">
        <w:rPr>
          <w:rStyle w:val="bardzowazneinofmracje"/>
          <w:i w:val="0"/>
          <w:color w:val="auto"/>
        </w:rPr>
        <w:t>mailem</w:t>
      </w:r>
    </w:p>
    <w:p w:rsidR="00431A66" w:rsidRDefault="00431A66" w:rsidP="00431A66">
      <w:pPr>
        <w:jc w:val="both"/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 xml:space="preserve">Zaplanowaną tematykę przybliżą specjaliści z Punktu Informacyjnego Funduszy Europejskich (PIFE), Śląskiego Centrum Przedsiębiorczości (ŚCP) oraz Wojewódzkiego Urzędu Pracy 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br/>
        <w:t xml:space="preserve"> Katowicach (WUP).</w:t>
      </w:r>
    </w:p>
    <w:p w:rsidR="00431A66" w:rsidRDefault="00431A66" w:rsidP="00431A66">
      <w:pPr>
        <w:jc w:val="both"/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  <w:t xml:space="preserve">Program spotkania  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 xml:space="preserve">Perspektywa finansowa Unii Europejskiej na lata 2014-2020 dla przedsiębiorców (PIFE);  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>Aktualne możliwości uzyskania wsparcia na rozwój działalności gospodarczej – aktualne nabory (PIFE);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 xml:space="preserve">Wdrażanie innowacji (zakup maszyn, urządzeń , oprogramowania) – działanie 3.2    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br/>
        <w:t xml:space="preserve"> Regionalnego Programu Województwa Śląskiego RPO WSL (ŚCP);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>Wdrażanie technologii informacyjno-komunikacyjnych – działanie 3.3 RPO WSL (ŚCP);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>Szkolenia dla przedsiębiorców i ich pracowników – Baza Usług Rozwojowych - działanie 8.2 RPO WSL (WUP);</w:t>
      </w:r>
    </w:p>
    <w:p w:rsidR="00431A66" w:rsidRDefault="00431A66" w:rsidP="00431A66">
      <w:pPr>
        <w:pStyle w:val="Akapitzlist"/>
        <w:ind w:left="426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Przerwa kawowa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>Realizacja prac badawczo-rozwojowych - działanie 1.2 RPO WSL (ŚCP);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>Wsparcie przedsiębiorczości poprzez instrumenty finansowe – preferencyjnie oprocentowane pożyczki na rozwój działalności – działanie 3.4 RPO WSL (PIFE);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 xml:space="preserve"> Przegląd pozostałych programów UE oferujących wsparcie przedsiębiorczości – program krajowy (PIFE);</w:t>
      </w:r>
    </w:p>
    <w:p w:rsidR="00431A66" w:rsidRDefault="00431A66" w:rsidP="00431A6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>Wniosek – zasady pozyskiwania funduszy,  czyli na co trzeba zwrócić uwagę (ŚCP).</w:t>
      </w:r>
    </w:p>
    <w:p w:rsidR="007F03FD" w:rsidRDefault="00431A66" w:rsidP="007F03FD">
      <w:pPr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 xml:space="preserve">Data: 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ab/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ab/>
        <w:t xml:space="preserve">  14 listopada 2018 r.</w:t>
      </w:r>
      <w:r w:rsidR="007F03FD">
        <w:rPr>
          <w:rFonts w:asciiTheme="majorHAnsi" w:hAnsiTheme="majorHAnsi"/>
          <w:i w:val="0"/>
          <w:iCs w:val="0"/>
          <w:color w:val="auto"/>
          <w:sz w:val="22"/>
          <w:szCs w:val="22"/>
        </w:rPr>
        <w:br/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 xml:space="preserve">Godzina: 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ab/>
        <w:t xml:space="preserve">  10.00-13.00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br/>
        <w:t xml:space="preserve">Miejsce: 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ab/>
        <w:t xml:space="preserve">  Urząd Miasta Bytomia, ul. Parkowa 2 Bytom, I piętro, sala nr 200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br/>
        <w:t xml:space="preserve">Rejestracja: 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ab/>
        <w:t xml:space="preserve">  </w:t>
      </w:r>
      <w:hyperlink r:id="rId8" w:history="1">
        <w:r w:rsidR="007F03FD" w:rsidRPr="0004161A">
          <w:rPr>
            <w:rStyle w:val="Hipercze"/>
            <w:rFonts w:asciiTheme="majorHAnsi" w:hAnsiTheme="majorHAnsi"/>
            <w:i w:val="0"/>
            <w:iCs w:val="0"/>
            <w:sz w:val="22"/>
            <w:szCs w:val="22"/>
          </w:rPr>
          <w:t>https://rpo.slaskie.pl/register/form/273</w:t>
        </w:r>
      </w:hyperlink>
      <w:r w:rsidR="007F03FD">
        <w:rPr>
          <w:rFonts w:asciiTheme="majorHAnsi" w:hAnsiTheme="majorHAnsi"/>
          <w:i w:val="0"/>
          <w:iCs w:val="0"/>
          <w:color w:val="auto"/>
          <w:sz w:val="22"/>
          <w:szCs w:val="22"/>
        </w:rPr>
        <w:tab/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t xml:space="preserve">(obowiązkowa) </w:t>
      </w:r>
      <w:r>
        <w:rPr>
          <w:rFonts w:asciiTheme="majorHAnsi" w:hAnsiTheme="majorHAnsi"/>
          <w:i w:val="0"/>
          <w:iCs w:val="0"/>
          <w:color w:val="auto"/>
          <w:sz w:val="22"/>
          <w:szCs w:val="22"/>
        </w:rPr>
        <w:br/>
        <w:t xml:space="preserve">Koordynator:    Marta Gajkowska,  tel. 32 28 36 221, </w:t>
      </w:r>
      <w:hyperlink r:id="rId9" w:history="1">
        <w:r>
          <w:rPr>
            <w:rStyle w:val="Hipercze"/>
            <w:rFonts w:asciiTheme="majorHAnsi" w:hAnsiTheme="majorHAnsi"/>
            <w:i w:val="0"/>
            <w:iCs w:val="0"/>
            <w:sz w:val="22"/>
            <w:szCs w:val="22"/>
          </w:rPr>
          <w:t>mgajkowska@um.bytom.pl</w:t>
        </w:r>
      </w:hyperlink>
      <w:r w:rsidR="007F03FD" w:rsidRPr="007F03FD"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  <w:t xml:space="preserve"> </w:t>
      </w:r>
    </w:p>
    <w:p w:rsidR="007F03FD" w:rsidRDefault="007F03FD" w:rsidP="007F03FD">
      <w:pPr>
        <w:jc w:val="both"/>
        <w:rPr>
          <w:rFonts w:asciiTheme="majorHAnsi" w:hAnsiTheme="majorHAnsi"/>
          <w:i w:val="0"/>
          <w:iCs w:val="0"/>
          <w:color w:val="auto"/>
          <w:sz w:val="22"/>
          <w:szCs w:val="22"/>
        </w:rPr>
      </w:pPr>
      <w:r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  <w:t xml:space="preserve">Zapraszamy i przypominamy o konieczności wcześniejszej rejestracji uczestników </w:t>
      </w:r>
      <w:r>
        <w:rPr>
          <w:rFonts w:asciiTheme="majorHAnsi" w:hAnsiTheme="majorHAnsi"/>
          <w:b/>
          <w:i w:val="0"/>
          <w:iCs w:val="0"/>
          <w:color w:val="auto"/>
          <w:sz w:val="22"/>
          <w:szCs w:val="22"/>
        </w:rPr>
        <w:br/>
      </w:r>
      <w:hyperlink r:id="rId10" w:history="1">
        <w:r w:rsidRPr="0004161A">
          <w:rPr>
            <w:rStyle w:val="Hipercze"/>
            <w:rFonts w:asciiTheme="majorHAnsi" w:hAnsiTheme="majorHAnsi"/>
            <w:i w:val="0"/>
            <w:iCs w:val="0"/>
            <w:sz w:val="22"/>
            <w:szCs w:val="22"/>
          </w:rPr>
          <w:t>https://rpo.slaskie.pl/register/form/273</w:t>
        </w:r>
      </w:hyperlink>
    </w:p>
    <w:p w:rsidR="00A63E8C" w:rsidRPr="007F03FD" w:rsidRDefault="006931B8" w:rsidP="007F03FD">
      <w:pPr>
        <w:rPr>
          <w:rFonts w:asciiTheme="majorHAnsi" w:hAnsiTheme="majorHAnsi"/>
          <w:i w:val="0"/>
          <w:iCs w:val="0"/>
          <w:color w:val="auto"/>
          <w:sz w:val="22"/>
          <w:szCs w:val="22"/>
        </w:rPr>
      </w:pPr>
    </w:p>
    <w:sectPr w:rsidR="00A63E8C" w:rsidRPr="007F03FD" w:rsidSect="0036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B8" w:rsidRDefault="006931B8" w:rsidP="00431A66">
      <w:pPr>
        <w:spacing w:after="0" w:line="240" w:lineRule="auto"/>
      </w:pPr>
      <w:r>
        <w:separator/>
      </w:r>
    </w:p>
  </w:endnote>
  <w:endnote w:type="continuationSeparator" w:id="0">
    <w:p w:rsidR="006931B8" w:rsidRDefault="006931B8" w:rsidP="0043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B8" w:rsidRDefault="006931B8" w:rsidP="00431A66">
      <w:pPr>
        <w:spacing w:after="0" w:line="240" w:lineRule="auto"/>
      </w:pPr>
      <w:r>
        <w:separator/>
      </w:r>
    </w:p>
  </w:footnote>
  <w:footnote w:type="continuationSeparator" w:id="0">
    <w:p w:rsidR="006931B8" w:rsidRDefault="006931B8" w:rsidP="0043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D3EE6"/>
    <w:multiLevelType w:val="hybridMultilevel"/>
    <w:tmpl w:val="E6D8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A66"/>
    <w:rsid w:val="000133DC"/>
    <w:rsid w:val="00243D72"/>
    <w:rsid w:val="002F42D9"/>
    <w:rsid w:val="00360F1D"/>
    <w:rsid w:val="004010C1"/>
    <w:rsid w:val="00431A66"/>
    <w:rsid w:val="00476AC7"/>
    <w:rsid w:val="006931B8"/>
    <w:rsid w:val="006A1860"/>
    <w:rsid w:val="007C55FD"/>
    <w:rsid w:val="007E1CBD"/>
    <w:rsid w:val="007F03FD"/>
    <w:rsid w:val="00843CFC"/>
    <w:rsid w:val="008B0DD9"/>
    <w:rsid w:val="00AA73DC"/>
    <w:rsid w:val="00AB54B1"/>
    <w:rsid w:val="00AF63A3"/>
    <w:rsid w:val="00F3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iCs/>
        <w:color w:val="4472C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66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1A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3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A66"/>
    <w:rPr>
      <w:b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43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A66"/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66"/>
    <w:rPr>
      <w:rFonts w:ascii="Tahoma" w:hAnsi="Tahoma" w:cs="Tahoma"/>
      <w:b w:val="0"/>
      <w:sz w:val="16"/>
      <w:szCs w:val="16"/>
    </w:rPr>
  </w:style>
  <w:style w:type="character" w:customStyle="1" w:styleId="bardzowazneinofmracje">
    <w:name w:val="bardzo_wazne_inofmracje"/>
    <w:basedOn w:val="Domylnaczcionkaakapitu"/>
    <w:rsid w:val="004010C1"/>
  </w:style>
  <w:style w:type="character" w:styleId="UyteHipercze">
    <w:name w:val="FollowedHyperlink"/>
    <w:basedOn w:val="Domylnaczcionkaakapitu"/>
    <w:uiPriority w:val="99"/>
    <w:semiHidden/>
    <w:unhideWhenUsed/>
    <w:rsid w:val="00F32B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slaskie.pl/register/form/2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o.slaskie.pl/register/form/2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po.slaskie.pl/register/form/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jkow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mgajkowska</dc:creator>
  <cp:lastModifiedBy>Adriana Witkowska</cp:lastModifiedBy>
  <cp:revision>2</cp:revision>
  <dcterms:created xsi:type="dcterms:W3CDTF">2018-10-30T06:23:00Z</dcterms:created>
  <dcterms:modified xsi:type="dcterms:W3CDTF">2018-10-30T06:23:00Z</dcterms:modified>
</cp:coreProperties>
</file>