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0" w:rsidRPr="00C1710A" w:rsidRDefault="001952C0" w:rsidP="001952C0">
      <w:pPr>
        <w:jc w:val="right"/>
        <w:rPr>
          <w:rFonts w:asciiTheme="minorHAnsi" w:hAnsiTheme="minorHAnsi"/>
        </w:rPr>
      </w:pPr>
    </w:p>
    <w:p w:rsidR="001952C0" w:rsidRPr="00C1710A" w:rsidRDefault="00371646" w:rsidP="001952C0">
      <w:pPr>
        <w:jc w:val="right"/>
        <w:rPr>
          <w:rFonts w:asciiTheme="minorHAnsi" w:hAnsiTheme="minorHAnsi"/>
        </w:rPr>
      </w:pPr>
      <w:r w:rsidRPr="00371646">
        <w:rPr>
          <w:rFonts w:asciiTheme="minorHAnsi" w:hAnsiTheme="minorHAnsi"/>
          <w:u w:val="dotted"/>
        </w:rPr>
        <w:t>(miejscowość)</w:t>
      </w:r>
      <w:r w:rsidR="001952C0" w:rsidRPr="00C1710A">
        <w:rPr>
          <w:rFonts w:asciiTheme="minorHAnsi" w:hAnsiTheme="minorHAnsi"/>
        </w:rPr>
        <w:t>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663C68" w:rsidRPr="00663C68">
        <w:rPr>
          <w:rFonts w:asciiTheme="minorHAnsi" w:hAnsiTheme="minorHAnsi"/>
        </w:rPr>
        <w:t>1.2. Badania, rozwój i innowacje w przedsiębiorstwach</w:t>
      </w:r>
      <w:r w:rsidR="00663C68">
        <w:rPr>
          <w:rFonts w:asciiTheme="minorHAnsi" w:hAnsiTheme="minorHAnsi"/>
        </w:rPr>
        <w:t xml:space="preserve"> </w:t>
      </w:r>
      <w:r w:rsidR="009B5884">
        <w:rPr>
          <w:rFonts w:asciiTheme="minorHAnsi" w:hAnsiTheme="minorHAnsi"/>
        </w:rPr>
        <w:t xml:space="preserve"> </w:t>
      </w:r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7762F"/>
    <w:rsid w:val="00023D61"/>
    <w:rsid w:val="000C6A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4859B1"/>
    <w:rsid w:val="004859F6"/>
    <w:rsid w:val="004B3CFE"/>
    <w:rsid w:val="00514768"/>
    <w:rsid w:val="00585065"/>
    <w:rsid w:val="006349A0"/>
    <w:rsid w:val="00663C68"/>
    <w:rsid w:val="0071261E"/>
    <w:rsid w:val="00726AD7"/>
    <w:rsid w:val="00761FA9"/>
    <w:rsid w:val="00864214"/>
    <w:rsid w:val="00924780"/>
    <w:rsid w:val="009B5884"/>
    <w:rsid w:val="009F4BAC"/>
    <w:rsid w:val="00A97919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C0AA-85C8-4D37-9328-04D35BE3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damian.mirczak</cp:lastModifiedBy>
  <cp:revision>6</cp:revision>
  <cp:lastPrinted>2017-04-06T07:43:00Z</cp:lastPrinted>
  <dcterms:created xsi:type="dcterms:W3CDTF">2017-10-26T09:12:00Z</dcterms:created>
  <dcterms:modified xsi:type="dcterms:W3CDTF">2018-01-04T11:06:00Z</dcterms:modified>
</cp:coreProperties>
</file>