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E386" w14:textId="5DD47D8A" w:rsidR="005D6FF0" w:rsidRDefault="005D6FF0" w:rsidP="00FA3F07">
      <w:pPr>
        <w:spacing w:before="1200" w:after="1200"/>
      </w:pPr>
      <w:r w:rsidRPr="005D6FF0">
        <w:rPr>
          <w:rFonts w:ascii="Open Sans Light" w:hAnsi="Open Sans Light" w:cs="Open Sans Light"/>
          <w:b/>
          <w:noProof/>
          <w:sz w:val="48"/>
          <w:szCs w:val="48"/>
          <w:lang w:eastAsia="pl-PL"/>
        </w:rPr>
        <w:drawing>
          <wp:inline distT="0" distB="0" distL="0" distR="0" wp14:anchorId="4CFF4538" wp14:editId="780F424B">
            <wp:extent cx="5760720" cy="2390775"/>
            <wp:effectExtent l="0" t="0" r="0" b="9525"/>
            <wp:docPr id="1" name="Obraz 1" descr="Obraz przedstawia nałożone na siebie dwa niebieskie prostokąty, część wspólna to połączenie obu kolorów, na którym z lewej strony na ciemnoniebieskim tle widnieją trzy niebieskie gwiazdy, a z prawej strony biały napis Fundusze Europej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przedstawia nałożone na siebie dwa niebieskie prostokąty, część wspólna to połączenie obu kolorów, na którym z lewej strony na ciemnoniebieskim tle widnieją trzy niebieskie gwiazdy, a z prawej strony biały napis Fundusze Europejsk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B4870" w14:textId="36E6F609" w:rsidR="0079524A" w:rsidRDefault="6B0362A2" w:rsidP="00FA3F07">
      <w:pPr>
        <w:spacing w:after="3000"/>
        <w:jc w:val="center"/>
        <w:rPr>
          <w:rFonts w:ascii="Arial" w:hAnsi="Arial" w:cs="Arial"/>
          <w:b/>
          <w:sz w:val="48"/>
          <w:szCs w:val="48"/>
        </w:rPr>
      </w:pPr>
      <w:r w:rsidRPr="725007A6">
        <w:rPr>
          <w:rFonts w:ascii="Arial" w:hAnsi="Arial" w:cs="Arial"/>
          <w:b/>
          <w:bCs/>
          <w:sz w:val="48"/>
          <w:szCs w:val="48"/>
        </w:rPr>
        <w:t>INSTRUKCJA UŻYTKOWNIKA MODUŁU EKSPERCI W RAMACH</w:t>
      </w:r>
      <w:r w:rsidR="0079524A">
        <w:br/>
      </w:r>
      <w:r w:rsidRPr="725007A6">
        <w:rPr>
          <w:rFonts w:ascii="Arial" w:hAnsi="Arial" w:cs="Arial"/>
          <w:b/>
          <w:bCs/>
          <w:sz w:val="48"/>
          <w:szCs w:val="48"/>
        </w:rPr>
        <w:t>LSI 2021</w:t>
      </w:r>
    </w:p>
    <w:p w14:paraId="4A06D58A" w14:textId="094601D9" w:rsidR="005D6FF0" w:rsidRPr="0079524A" w:rsidRDefault="0079524A" w:rsidP="00FA3F07">
      <w:pPr>
        <w:spacing w:before="240" w:after="1680"/>
        <w:rPr>
          <w:rFonts w:ascii="Arial" w:hAnsi="Arial" w:cs="Arial"/>
          <w:b/>
          <w:sz w:val="20"/>
          <w:szCs w:val="20"/>
        </w:rPr>
      </w:pPr>
      <w:r w:rsidRPr="0079524A">
        <w:rPr>
          <w:rFonts w:ascii="Arial" w:hAnsi="Arial" w:cs="Arial"/>
          <w:b/>
          <w:sz w:val="20"/>
          <w:szCs w:val="20"/>
        </w:rPr>
        <w:t>KATOWICE, STYCZEŃ 2023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37472852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33AFBB5" w14:textId="77777777" w:rsidR="005D6FF0" w:rsidRDefault="005D6FF0">
          <w:pPr>
            <w:pStyle w:val="Nagwekspisutreci"/>
          </w:pPr>
          <w:r>
            <w:t>Spis treści</w:t>
          </w:r>
        </w:p>
        <w:p w14:paraId="041C8AFA" w14:textId="031FFF42" w:rsidR="00645BA2" w:rsidRDefault="005D6FF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026348" w:history="1">
            <w:r w:rsidR="00645BA2" w:rsidRPr="001B5EB8">
              <w:rPr>
                <w:rStyle w:val="Hipercze"/>
                <w:noProof/>
              </w:rPr>
              <w:t>1.</w:t>
            </w:r>
            <w:r w:rsidR="00645BA2">
              <w:rPr>
                <w:rFonts w:eastAsiaTheme="minorEastAsia"/>
                <w:noProof/>
                <w:lang w:eastAsia="pl-PL"/>
              </w:rPr>
              <w:tab/>
            </w:r>
            <w:r w:rsidR="00645BA2" w:rsidRPr="001B5EB8">
              <w:rPr>
                <w:rStyle w:val="Hipercze"/>
                <w:noProof/>
              </w:rPr>
              <w:t>Rejestracja konta kandydata na eksperta w systemie LSI 2021</w:t>
            </w:r>
            <w:r w:rsidR="00645BA2">
              <w:rPr>
                <w:noProof/>
                <w:webHidden/>
              </w:rPr>
              <w:tab/>
            </w:r>
            <w:r w:rsidR="00645BA2">
              <w:rPr>
                <w:noProof/>
                <w:webHidden/>
              </w:rPr>
              <w:fldChar w:fldCharType="begin"/>
            </w:r>
            <w:r w:rsidR="00645BA2">
              <w:rPr>
                <w:noProof/>
                <w:webHidden/>
              </w:rPr>
              <w:instrText xml:space="preserve"> PAGEREF _Toc125026348 \h </w:instrText>
            </w:r>
            <w:r w:rsidR="00645BA2">
              <w:rPr>
                <w:noProof/>
                <w:webHidden/>
              </w:rPr>
            </w:r>
            <w:r w:rsidR="00645BA2">
              <w:rPr>
                <w:noProof/>
                <w:webHidden/>
              </w:rPr>
              <w:fldChar w:fldCharType="separate"/>
            </w:r>
            <w:r w:rsidR="00645BA2">
              <w:rPr>
                <w:noProof/>
                <w:webHidden/>
              </w:rPr>
              <w:t>3</w:t>
            </w:r>
            <w:r w:rsidR="00645BA2">
              <w:rPr>
                <w:noProof/>
                <w:webHidden/>
              </w:rPr>
              <w:fldChar w:fldCharType="end"/>
            </w:r>
          </w:hyperlink>
        </w:p>
        <w:p w14:paraId="560C44A7" w14:textId="0D97048D" w:rsidR="00645BA2" w:rsidRDefault="008F50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5026349" w:history="1">
            <w:r w:rsidR="00645BA2" w:rsidRPr="001B5EB8">
              <w:rPr>
                <w:rStyle w:val="Hipercze"/>
                <w:noProof/>
              </w:rPr>
              <w:t>2.</w:t>
            </w:r>
            <w:r w:rsidR="00645BA2">
              <w:rPr>
                <w:rFonts w:eastAsiaTheme="minorEastAsia"/>
                <w:noProof/>
                <w:lang w:eastAsia="pl-PL"/>
              </w:rPr>
              <w:tab/>
            </w:r>
            <w:r w:rsidR="00645BA2" w:rsidRPr="001B5EB8">
              <w:rPr>
                <w:rStyle w:val="Hipercze"/>
                <w:noProof/>
              </w:rPr>
              <w:t>Wypełnianie formularza aplikacyjnego</w:t>
            </w:r>
            <w:r w:rsidR="00645BA2">
              <w:rPr>
                <w:noProof/>
                <w:webHidden/>
              </w:rPr>
              <w:tab/>
            </w:r>
            <w:r w:rsidR="00645BA2">
              <w:rPr>
                <w:noProof/>
                <w:webHidden/>
              </w:rPr>
              <w:fldChar w:fldCharType="begin"/>
            </w:r>
            <w:r w:rsidR="00645BA2">
              <w:rPr>
                <w:noProof/>
                <w:webHidden/>
              </w:rPr>
              <w:instrText xml:space="preserve"> PAGEREF _Toc125026349 \h </w:instrText>
            </w:r>
            <w:r w:rsidR="00645BA2">
              <w:rPr>
                <w:noProof/>
                <w:webHidden/>
              </w:rPr>
            </w:r>
            <w:r w:rsidR="00645BA2">
              <w:rPr>
                <w:noProof/>
                <w:webHidden/>
              </w:rPr>
              <w:fldChar w:fldCharType="separate"/>
            </w:r>
            <w:r w:rsidR="00645BA2">
              <w:rPr>
                <w:noProof/>
                <w:webHidden/>
              </w:rPr>
              <w:t>4</w:t>
            </w:r>
            <w:r w:rsidR="00645BA2">
              <w:rPr>
                <w:noProof/>
                <w:webHidden/>
              </w:rPr>
              <w:fldChar w:fldCharType="end"/>
            </w:r>
          </w:hyperlink>
        </w:p>
        <w:p w14:paraId="2FB29E79" w14:textId="3F165953" w:rsidR="00645BA2" w:rsidRDefault="008F50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5026350" w:history="1">
            <w:r w:rsidR="00645BA2" w:rsidRPr="001B5EB8">
              <w:rPr>
                <w:rStyle w:val="Hipercze"/>
                <w:noProof/>
              </w:rPr>
              <w:t>3.</w:t>
            </w:r>
            <w:r w:rsidR="00645BA2">
              <w:rPr>
                <w:rFonts w:eastAsiaTheme="minorEastAsia"/>
                <w:noProof/>
                <w:lang w:eastAsia="pl-PL"/>
              </w:rPr>
              <w:tab/>
            </w:r>
            <w:r w:rsidR="00645BA2" w:rsidRPr="001B5EB8">
              <w:rPr>
                <w:rStyle w:val="Hipercze"/>
                <w:noProof/>
              </w:rPr>
              <w:t>Uzupełnienie aplikacji</w:t>
            </w:r>
            <w:r w:rsidR="00645BA2">
              <w:rPr>
                <w:noProof/>
                <w:webHidden/>
              </w:rPr>
              <w:tab/>
            </w:r>
            <w:r w:rsidR="00645BA2">
              <w:rPr>
                <w:noProof/>
                <w:webHidden/>
              </w:rPr>
              <w:fldChar w:fldCharType="begin"/>
            </w:r>
            <w:r w:rsidR="00645BA2">
              <w:rPr>
                <w:noProof/>
                <w:webHidden/>
              </w:rPr>
              <w:instrText xml:space="preserve"> PAGEREF _Toc125026350 \h </w:instrText>
            </w:r>
            <w:r w:rsidR="00645BA2">
              <w:rPr>
                <w:noProof/>
                <w:webHidden/>
              </w:rPr>
            </w:r>
            <w:r w:rsidR="00645BA2">
              <w:rPr>
                <w:noProof/>
                <w:webHidden/>
              </w:rPr>
              <w:fldChar w:fldCharType="separate"/>
            </w:r>
            <w:r w:rsidR="00645BA2">
              <w:rPr>
                <w:noProof/>
                <w:webHidden/>
              </w:rPr>
              <w:t>5</w:t>
            </w:r>
            <w:r w:rsidR="00645BA2">
              <w:rPr>
                <w:noProof/>
                <w:webHidden/>
              </w:rPr>
              <w:fldChar w:fldCharType="end"/>
            </w:r>
          </w:hyperlink>
        </w:p>
        <w:p w14:paraId="72765FB2" w14:textId="3EE8D7FD" w:rsidR="00645BA2" w:rsidRDefault="008F50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5026351" w:history="1">
            <w:r w:rsidR="00645BA2" w:rsidRPr="001B5EB8">
              <w:rPr>
                <w:rStyle w:val="Hipercze"/>
                <w:noProof/>
              </w:rPr>
              <w:t>4.</w:t>
            </w:r>
            <w:r w:rsidR="00645BA2">
              <w:rPr>
                <w:rFonts w:eastAsiaTheme="minorEastAsia"/>
                <w:noProof/>
                <w:lang w:eastAsia="pl-PL"/>
              </w:rPr>
              <w:tab/>
            </w:r>
            <w:r w:rsidR="00645BA2" w:rsidRPr="001B5EB8">
              <w:rPr>
                <w:rStyle w:val="Hipercze"/>
                <w:noProof/>
              </w:rPr>
              <w:t>Ocena aplikacji</w:t>
            </w:r>
            <w:r w:rsidR="00645BA2">
              <w:rPr>
                <w:noProof/>
                <w:webHidden/>
              </w:rPr>
              <w:tab/>
            </w:r>
            <w:r w:rsidR="00645BA2">
              <w:rPr>
                <w:noProof/>
                <w:webHidden/>
              </w:rPr>
              <w:fldChar w:fldCharType="begin"/>
            </w:r>
            <w:r w:rsidR="00645BA2">
              <w:rPr>
                <w:noProof/>
                <w:webHidden/>
              </w:rPr>
              <w:instrText xml:space="preserve"> PAGEREF _Toc125026351 \h </w:instrText>
            </w:r>
            <w:r w:rsidR="00645BA2">
              <w:rPr>
                <w:noProof/>
                <w:webHidden/>
              </w:rPr>
            </w:r>
            <w:r w:rsidR="00645BA2">
              <w:rPr>
                <w:noProof/>
                <w:webHidden/>
              </w:rPr>
              <w:fldChar w:fldCharType="separate"/>
            </w:r>
            <w:r w:rsidR="00645BA2">
              <w:rPr>
                <w:noProof/>
                <w:webHidden/>
              </w:rPr>
              <w:t>5</w:t>
            </w:r>
            <w:r w:rsidR="00645BA2">
              <w:rPr>
                <w:noProof/>
                <w:webHidden/>
              </w:rPr>
              <w:fldChar w:fldCharType="end"/>
            </w:r>
          </w:hyperlink>
        </w:p>
        <w:p w14:paraId="14BEF162" w14:textId="42F67613" w:rsidR="005D6FF0" w:rsidRDefault="005D6FF0">
          <w:r>
            <w:rPr>
              <w:b/>
              <w:bCs/>
            </w:rPr>
            <w:fldChar w:fldCharType="end"/>
          </w:r>
        </w:p>
      </w:sdtContent>
    </w:sdt>
    <w:p w14:paraId="7C3EFBB0" w14:textId="77777777" w:rsidR="005D6FF0" w:rsidRDefault="005D6F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74A8CE5" w14:textId="77777777" w:rsidR="008B7FC1" w:rsidRDefault="005D6FF0" w:rsidP="000301FF">
      <w:pPr>
        <w:pStyle w:val="Nagwek1"/>
        <w:spacing w:after="240"/>
      </w:pPr>
      <w:bookmarkStart w:id="0" w:name="_Toc125026348"/>
      <w:r>
        <w:lastRenderedPageBreak/>
        <w:t>Rejestracja konta</w:t>
      </w:r>
      <w:r w:rsidR="00B53FF0">
        <w:t xml:space="preserve"> kandydata na eksperta</w:t>
      </w:r>
      <w:r>
        <w:t xml:space="preserve"> w systemie</w:t>
      </w:r>
      <w:r w:rsidR="003977D0">
        <w:t xml:space="preserve"> LSI 2021</w:t>
      </w:r>
      <w:bookmarkEnd w:id="0"/>
    </w:p>
    <w:p w14:paraId="220BEDB5" w14:textId="48B9901D" w:rsidR="009574AD" w:rsidRDefault="24CA384D" w:rsidP="005D6FF0">
      <w:r>
        <w:t xml:space="preserve">Do złożenia aplikacji w ramach naboru ekspertów </w:t>
      </w:r>
      <w:r w:rsidR="5E23EADF">
        <w:t xml:space="preserve">programu </w:t>
      </w:r>
      <w:r>
        <w:t>F</w:t>
      </w:r>
      <w:r w:rsidR="5E23EADF">
        <w:t xml:space="preserve">undusze </w:t>
      </w:r>
      <w:r>
        <w:t>E</w:t>
      </w:r>
      <w:r w:rsidR="5E23EADF">
        <w:t xml:space="preserve">uropejskie dla Śląskiego </w:t>
      </w:r>
      <w:r>
        <w:t>2021-2027</w:t>
      </w:r>
      <w:r w:rsidR="5E23EADF">
        <w:t xml:space="preserve"> (dalej: FE SL 2021-2027)</w:t>
      </w:r>
      <w:r>
        <w:t xml:space="preserve"> musisz zarejestrować oraz aktywować swoje konto użytkownika w</w:t>
      </w:r>
      <w:r w:rsidR="52730F3F">
        <w:t xml:space="preserve"> </w:t>
      </w:r>
      <w:r w:rsidR="5E23EADF">
        <w:t>lokalnym</w:t>
      </w:r>
      <w:r>
        <w:t xml:space="preserve"> systemie</w:t>
      </w:r>
      <w:r w:rsidR="5E23EADF">
        <w:t xml:space="preserve"> informatycznym -</w:t>
      </w:r>
      <w:r>
        <w:t xml:space="preserve"> LSI 2021.</w:t>
      </w:r>
    </w:p>
    <w:p w14:paraId="3EAAFB4A" w14:textId="77777777" w:rsidR="000E549C" w:rsidRPr="00FA3F07" w:rsidRDefault="000E549C" w:rsidP="005D6FF0">
      <w:r w:rsidRPr="00FA3F07">
        <w:rPr>
          <w:rStyle w:val="Wyrnienieintensywne"/>
          <w:color w:val="2E74B5" w:themeColor="accent1" w:themeShade="BF"/>
        </w:rPr>
        <w:t>Pamiętaj</w:t>
      </w:r>
    </w:p>
    <w:p w14:paraId="40772B1C" w14:textId="77777777" w:rsidR="003977D0" w:rsidRDefault="000E549C" w:rsidP="003977D0">
      <w:r>
        <w:t>P</w:t>
      </w:r>
      <w:r w:rsidR="009574AD">
        <w:t>r</w:t>
      </w:r>
      <w:r>
        <w:t>zed przystąpieniem do zakładania konta w LSI</w:t>
      </w:r>
      <w:r w:rsidR="000301FF">
        <w:t xml:space="preserve"> 2021</w:t>
      </w:r>
      <w:r>
        <w:t xml:space="preserve"> zapoznaj się z dokumentami związanymi z naborem ekspertów FE SL 2021-2027, tj.</w:t>
      </w:r>
      <w:r w:rsidR="003977D0">
        <w:t>:</w:t>
      </w:r>
    </w:p>
    <w:p w14:paraId="36BDBA39" w14:textId="77777777" w:rsidR="003977D0" w:rsidRPr="0079524A" w:rsidRDefault="000E549C" w:rsidP="003977D0">
      <w:pPr>
        <w:pStyle w:val="Akapitzlist"/>
        <w:numPr>
          <w:ilvl w:val="0"/>
          <w:numId w:val="4"/>
        </w:numPr>
        <w:rPr>
          <w:i/>
        </w:rPr>
      </w:pPr>
      <w:r w:rsidRPr="0079524A">
        <w:rPr>
          <w:i/>
        </w:rPr>
        <w:t xml:space="preserve">Zasadami </w:t>
      </w:r>
      <w:r w:rsidR="000301FF" w:rsidRPr="0079524A">
        <w:rPr>
          <w:i/>
        </w:rPr>
        <w:t>naboru i prowadzenia Wykazu ekspertów w ramach programu Fundusze Europejskie dla Śląskiego 2021-2027 oraz oceny pracy eksperta</w:t>
      </w:r>
      <w:r w:rsidRPr="0079524A">
        <w:rPr>
          <w:i/>
        </w:rPr>
        <w:t xml:space="preserve">, </w:t>
      </w:r>
    </w:p>
    <w:p w14:paraId="279DE983" w14:textId="77777777" w:rsidR="003977D0" w:rsidRPr="0079524A" w:rsidRDefault="000E549C" w:rsidP="003977D0">
      <w:pPr>
        <w:pStyle w:val="Akapitzlist"/>
        <w:numPr>
          <w:ilvl w:val="0"/>
          <w:numId w:val="4"/>
        </w:numPr>
        <w:rPr>
          <w:i/>
        </w:rPr>
      </w:pPr>
      <w:r w:rsidRPr="0079524A">
        <w:rPr>
          <w:i/>
        </w:rPr>
        <w:t>Wymaganiami</w:t>
      </w:r>
      <w:r w:rsidR="000301FF" w:rsidRPr="0079524A">
        <w:rPr>
          <w:i/>
        </w:rPr>
        <w:t xml:space="preserve"> dla osób aplikujących o wpis do Wykazu ekspertów w ramach programu Fundusze Europejskie dla Śląskiego 2021-2027</w:t>
      </w:r>
      <w:r w:rsidRPr="0079524A">
        <w:rPr>
          <w:i/>
        </w:rPr>
        <w:t xml:space="preserve">, </w:t>
      </w:r>
    </w:p>
    <w:p w14:paraId="357F031A" w14:textId="77777777" w:rsidR="004F53BD" w:rsidRPr="004F53BD" w:rsidRDefault="003977D0" w:rsidP="003977D0">
      <w:pPr>
        <w:pStyle w:val="Akapitzlist"/>
        <w:numPr>
          <w:ilvl w:val="0"/>
          <w:numId w:val="4"/>
        </w:numPr>
      </w:pPr>
      <w:r w:rsidRPr="0079524A">
        <w:rPr>
          <w:i/>
        </w:rPr>
        <w:t>Regulaminem użytkownika lokalnego systemu informatycznego programu FE SL 2021-2027</w:t>
      </w:r>
      <w:r w:rsidR="004F53BD">
        <w:rPr>
          <w:i/>
        </w:rPr>
        <w:t>,</w:t>
      </w:r>
    </w:p>
    <w:p w14:paraId="70140108" w14:textId="7F7C77BA" w:rsidR="003977D0" w:rsidRDefault="004F53BD" w:rsidP="003977D0">
      <w:pPr>
        <w:pStyle w:val="Akapitzlist"/>
        <w:numPr>
          <w:ilvl w:val="0"/>
          <w:numId w:val="4"/>
        </w:numPr>
      </w:pPr>
      <w:r w:rsidRPr="009E5FDE">
        <w:rPr>
          <w:i/>
        </w:rPr>
        <w:t>Zasad</w:t>
      </w:r>
      <w:r>
        <w:rPr>
          <w:i/>
        </w:rPr>
        <w:t>ami</w:t>
      </w:r>
      <w:r w:rsidRPr="009E5FDE">
        <w:rPr>
          <w:i/>
        </w:rPr>
        <w:t xml:space="preserve"> bezpieczeństwa LSI 2021</w:t>
      </w:r>
      <w:r w:rsidR="003977D0">
        <w:t xml:space="preserve"> </w:t>
      </w:r>
      <w:r w:rsidR="000E549C">
        <w:t xml:space="preserve">oraz </w:t>
      </w:r>
    </w:p>
    <w:p w14:paraId="4A7883D2" w14:textId="77777777" w:rsidR="000E549C" w:rsidRDefault="000E549C" w:rsidP="003977D0">
      <w:pPr>
        <w:pStyle w:val="Akapitzlist"/>
        <w:numPr>
          <w:ilvl w:val="0"/>
          <w:numId w:val="4"/>
        </w:numPr>
      </w:pPr>
      <w:r>
        <w:t>niniejszą Instrukcją.</w:t>
      </w:r>
    </w:p>
    <w:p w14:paraId="0C65E922" w14:textId="792563FF" w:rsidR="000E549C" w:rsidRDefault="6B0362A2" w:rsidP="005D6FF0">
      <w:r>
        <w:t>Pod adresem</w:t>
      </w:r>
      <w:r w:rsidR="24CA384D">
        <w:t xml:space="preserve"> </w:t>
      </w:r>
      <w:hyperlink r:id="rId12">
        <w:r w:rsidR="24CA384D" w:rsidRPr="725007A6">
          <w:rPr>
            <w:rStyle w:val="Hipercze"/>
          </w:rPr>
          <w:t>http://lsi2021-ekspert.slaskie.pl</w:t>
        </w:r>
      </w:hyperlink>
      <w:r w:rsidR="24CA384D">
        <w:t xml:space="preserve"> przejdź do strony rejestracji</w:t>
      </w:r>
      <w:r w:rsidR="4EEF3A02">
        <w:t>,</w:t>
      </w:r>
      <w:r w:rsidR="24CA384D">
        <w:t xml:space="preserve"> klikając w </w:t>
      </w:r>
      <w:r w:rsidR="54DCC2D1">
        <w:t xml:space="preserve">link </w:t>
      </w:r>
      <w:r w:rsidR="24CA384D" w:rsidRPr="725007A6">
        <w:rPr>
          <w:b/>
          <w:bCs/>
        </w:rPr>
        <w:t xml:space="preserve">Dokonaj rejestracji </w:t>
      </w:r>
      <w:r w:rsidR="70945369" w:rsidRPr="725007A6">
        <w:rPr>
          <w:b/>
          <w:bCs/>
        </w:rPr>
        <w:t xml:space="preserve">konta kandydata na </w:t>
      </w:r>
      <w:r w:rsidR="24CA384D" w:rsidRPr="725007A6">
        <w:rPr>
          <w:b/>
          <w:bCs/>
        </w:rPr>
        <w:t>Eksperta</w:t>
      </w:r>
      <w:r w:rsidR="24CA384D">
        <w:t>.</w:t>
      </w:r>
    </w:p>
    <w:p w14:paraId="479CCD8E" w14:textId="77777777" w:rsidR="004F53BD" w:rsidRDefault="3B17404E" w:rsidP="004F53BD">
      <w:r>
        <w:t>Podczas rejestracji zostaniesz poproszony o podanie adresu e-mail, numeru telefonu oraz o nadanie i potwierdzenie hasła do swojego konta.</w:t>
      </w:r>
    </w:p>
    <w:p w14:paraId="3CAD68A9" w14:textId="60823D94" w:rsidR="000E549C" w:rsidRDefault="4BEED5BC" w:rsidP="005D6FF0">
      <w:r>
        <w:t>Rejestrując swoje konto w systemie</w:t>
      </w:r>
      <w:r w:rsidR="59F34F5D">
        <w:t>,</w:t>
      </w:r>
      <w:r>
        <w:t xml:space="preserve"> </w:t>
      </w:r>
      <w:r w:rsidR="49BAD530">
        <w:t xml:space="preserve">oświadczasz, że zapoznałeś się oraz </w:t>
      </w:r>
      <w:r>
        <w:t>akceptujesz</w:t>
      </w:r>
      <w:r w:rsidR="44469D31">
        <w:t xml:space="preserve"> postanowienia</w:t>
      </w:r>
      <w:r>
        <w:t xml:space="preserve"> </w:t>
      </w:r>
      <w:r w:rsidRPr="6AB22651">
        <w:rPr>
          <w:i/>
          <w:iCs/>
        </w:rPr>
        <w:t>Regulamin</w:t>
      </w:r>
      <w:r w:rsidR="44469D31" w:rsidRPr="6AB22651">
        <w:rPr>
          <w:i/>
          <w:iCs/>
        </w:rPr>
        <w:t>u</w:t>
      </w:r>
      <w:r w:rsidRPr="6AB22651">
        <w:rPr>
          <w:i/>
          <w:iCs/>
        </w:rPr>
        <w:t xml:space="preserve"> użytkownika</w:t>
      </w:r>
      <w:r w:rsidR="76AF0258" w:rsidRPr="6AB22651">
        <w:rPr>
          <w:i/>
          <w:iCs/>
        </w:rPr>
        <w:t xml:space="preserve"> lokalnego systemu informatycznego programu FE SL 2021-2027</w:t>
      </w:r>
      <w:r w:rsidR="49BAD530">
        <w:t xml:space="preserve"> i </w:t>
      </w:r>
      <w:r w:rsidR="49BAD530" w:rsidRPr="6AB22651">
        <w:rPr>
          <w:i/>
          <w:iCs/>
        </w:rPr>
        <w:t>Zasad bezpieczeństwa LSI 2021</w:t>
      </w:r>
      <w:r w:rsidR="44469D31">
        <w:t>.</w:t>
      </w:r>
      <w:r w:rsidR="00645BA2">
        <w:t xml:space="preserve"> Ponadto zapoznaj się z</w:t>
      </w:r>
      <w:r w:rsidR="012C8075" w:rsidRPr="6AB22651">
        <w:rPr>
          <w:i/>
          <w:iCs/>
        </w:rPr>
        <w:t xml:space="preserve"> Informacją dotycząc</w:t>
      </w:r>
      <w:r w:rsidR="48E8EBE0" w:rsidRPr="6AB22651">
        <w:rPr>
          <w:i/>
          <w:iCs/>
        </w:rPr>
        <w:t>ą</w:t>
      </w:r>
      <w:r w:rsidR="012C8075" w:rsidRPr="6AB22651">
        <w:rPr>
          <w:i/>
          <w:iCs/>
        </w:rPr>
        <w:t xml:space="preserve"> przetwarzania danych osobowych dla kandydatów na ekspertów oraz ekspertów</w:t>
      </w:r>
      <w:r w:rsidR="6AA46789" w:rsidRPr="6AB22651">
        <w:rPr>
          <w:i/>
          <w:iCs/>
        </w:rPr>
        <w:t xml:space="preserve">. </w:t>
      </w:r>
      <w:r w:rsidR="6AA46789" w:rsidRPr="00645BA2">
        <w:t xml:space="preserve">Wszystkie </w:t>
      </w:r>
      <w:r w:rsidR="0B51F4F1" w:rsidRPr="6AB22651">
        <w:t xml:space="preserve">wskazane powyżej </w:t>
      </w:r>
      <w:r w:rsidR="6AA46789" w:rsidRPr="00645BA2">
        <w:t>dokumenty</w:t>
      </w:r>
      <w:r w:rsidR="141F4CD6" w:rsidRPr="6AB22651">
        <w:t xml:space="preserve"> </w:t>
      </w:r>
      <w:r w:rsidR="6AA46789" w:rsidRPr="00645BA2">
        <w:t>zamie</w:t>
      </w:r>
      <w:r w:rsidR="2B0CB58C" w:rsidRPr="6AB22651">
        <w:t>sz</w:t>
      </w:r>
      <w:r w:rsidR="6AA46789" w:rsidRPr="00645BA2">
        <w:t>czon</w:t>
      </w:r>
      <w:r w:rsidR="38487CFE" w:rsidRPr="6AB22651">
        <w:t>e</w:t>
      </w:r>
      <w:r w:rsidR="6AA46789" w:rsidRPr="00645BA2">
        <w:t xml:space="preserve"> są na stronie: http://lsi2021-ekspert.slaskie.pl.</w:t>
      </w:r>
    </w:p>
    <w:p w14:paraId="647F913E" w14:textId="77777777" w:rsidR="009574AD" w:rsidRDefault="009574AD" w:rsidP="005D6FF0">
      <w:r w:rsidRPr="00A10D52">
        <w:rPr>
          <w:rStyle w:val="Wyrnienieintensywne"/>
          <w:color w:val="2E74B5" w:themeColor="accent1" w:themeShade="BF"/>
        </w:rPr>
        <w:t>Uwaga</w:t>
      </w:r>
    </w:p>
    <w:p w14:paraId="25B1E629" w14:textId="08299F8D" w:rsidR="009574AD" w:rsidRDefault="080570F0" w:rsidP="005D6FF0">
      <w:r>
        <w:t>Adres mailowy, który wskażesz przy rejestracji</w:t>
      </w:r>
      <w:r w:rsidR="5C367E9C">
        <w:t>,</w:t>
      </w:r>
      <w:r>
        <w:t xml:space="preserve"> stanowił będzie twój login w systemie i nie będzie możliwości jego późniejszej zmiany. </w:t>
      </w:r>
    </w:p>
    <w:p w14:paraId="0CF3E9A5" w14:textId="206E8BAA" w:rsidR="009574AD" w:rsidRDefault="080570F0" w:rsidP="005D6FF0">
      <w:r>
        <w:t xml:space="preserve">Rekomendujemy abyś posługiwał się odrębnym adresem mailowym przeznaczonym do wszelkich spraw związanych z </w:t>
      </w:r>
      <w:r w:rsidR="3B868DF4">
        <w:t>naborem</w:t>
      </w:r>
      <w:r>
        <w:t xml:space="preserve"> ekspertów FE SL 2021-2027 i ewentualną późniejszą korespondencją z I</w:t>
      </w:r>
      <w:r w:rsidR="3B868DF4">
        <w:t xml:space="preserve">nstytucją </w:t>
      </w:r>
      <w:r>
        <w:t>Z</w:t>
      </w:r>
      <w:r w:rsidR="3B868DF4">
        <w:t>arządzającą</w:t>
      </w:r>
      <w:r>
        <w:t>/ I</w:t>
      </w:r>
      <w:r w:rsidR="3B868DF4">
        <w:t xml:space="preserve">nstytucją </w:t>
      </w:r>
      <w:r>
        <w:t>P</w:t>
      </w:r>
      <w:r w:rsidR="3B868DF4">
        <w:t>ośredniczącą programu Fundusze Europejskie dla Śląskiego 2021-2027</w:t>
      </w:r>
      <w:r>
        <w:t xml:space="preserve"> w zakresie pełnienia funkcji eksperta.</w:t>
      </w:r>
    </w:p>
    <w:p w14:paraId="0457048F" w14:textId="77777777" w:rsidR="005E0F29" w:rsidRDefault="00A375AF" w:rsidP="005D6FF0">
      <w:r>
        <w:t xml:space="preserve">Po kliknięciu przycisku </w:t>
      </w:r>
      <w:r w:rsidR="003F292E" w:rsidRPr="003F292E">
        <w:rPr>
          <w:b/>
        </w:rPr>
        <w:t>Dokonaj r</w:t>
      </w:r>
      <w:r w:rsidRPr="003F292E">
        <w:rPr>
          <w:b/>
        </w:rPr>
        <w:t>ejestracj</w:t>
      </w:r>
      <w:r w:rsidR="003F292E">
        <w:rPr>
          <w:b/>
        </w:rPr>
        <w:t>i</w:t>
      </w:r>
      <w:r>
        <w:t xml:space="preserve"> otrzymasz na adres mailowy wskazany </w:t>
      </w:r>
      <w:r w:rsidR="009E5FDE">
        <w:t>przy zakładaniu konta</w:t>
      </w:r>
      <w:r>
        <w:t xml:space="preserve"> </w:t>
      </w:r>
      <w:r w:rsidR="009E5FDE">
        <w:t>link</w:t>
      </w:r>
      <w:r>
        <w:t xml:space="preserve"> aktyw</w:t>
      </w:r>
      <w:r w:rsidR="009E5FDE">
        <w:t>acyjny.</w:t>
      </w:r>
    </w:p>
    <w:p w14:paraId="19569C79" w14:textId="77777777" w:rsidR="00A375AF" w:rsidRDefault="00A375AF" w:rsidP="005D6FF0">
      <w:r w:rsidRPr="00A10D52">
        <w:rPr>
          <w:rStyle w:val="Wyrnienieintensywne"/>
          <w:color w:val="2E74B5" w:themeColor="accent1" w:themeShade="BF"/>
        </w:rPr>
        <w:t>Uwaga</w:t>
      </w:r>
    </w:p>
    <w:p w14:paraId="2ABD7C1D" w14:textId="77777777" w:rsidR="00A375AF" w:rsidRDefault="00A375AF" w:rsidP="005D6FF0">
      <w:r>
        <w:t xml:space="preserve">Po stronie automatycznego mailingu mogą wystąpić nieznaczne opóźnienia, dlatego poczekaj na maila autoryzacyjnego i nie rejestruj ponownie konta w systemie. </w:t>
      </w:r>
    </w:p>
    <w:p w14:paraId="424F3A2E" w14:textId="77777777" w:rsidR="00A375AF" w:rsidRDefault="00A375AF" w:rsidP="005D6FF0"/>
    <w:p w14:paraId="7477C1C9" w14:textId="77777777" w:rsidR="00A375AF" w:rsidRDefault="00A375AF" w:rsidP="005D6FF0">
      <w:r>
        <w:lastRenderedPageBreak/>
        <w:t>Po udanej autoryzacji swojego konta w systemie będziesz mógł przystąpić do składania swojej aplikacji w ramach naboru ekspertów FE SL 2021</w:t>
      </w:r>
      <w:r w:rsidR="009E5FDE">
        <w:t>-</w:t>
      </w:r>
      <w:r>
        <w:t>2027.</w:t>
      </w:r>
    </w:p>
    <w:p w14:paraId="31523C5F" w14:textId="77777777" w:rsidR="005E0F29" w:rsidRDefault="005E0F29" w:rsidP="00B22553">
      <w:pPr>
        <w:pStyle w:val="Nagwek1"/>
        <w:spacing w:after="240"/>
      </w:pPr>
      <w:bookmarkStart w:id="1" w:name="_Toc125026349"/>
      <w:r>
        <w:t>Wypełnianie formularza aplikacyjnego</w:t>
      </w:r>
      <w:bookmarkEnd w:id="1"/>
    </w:p>
    <w:p w14:paraId="3AE2E832" w14:textId="3FA70FB6" w:rsidR="005E0F29" w:rsidRDefault="784CF7A2" w:rsidP="005E0F29">
      <w:r>
        <w:t xml:space="preserve">Na stronie startowej </w:t>
      </w:r>
      <w:r w:rsidR="3B868DF4">
        <w:t xml:space="preserve">zainicjuj swoją aplikację i kliknij przycisk </w:t>
      </w:r>
      <w:r w:rsidR="3B868DF4" w:rsidRPr="725007A6">
        <w:rPr>
          <w:b/>
          <w:bCs/>
        </w:rPr>
        <w:t>Nowa aplikacja</w:t>
      </w:r>
      <w:r w:rsidR="3B868DF4">
        <w:t xml:space="preserve">. Rozpoczynając wypełnianie </w:t>
      </w:r>
      <w:r>
        <w:t>formularza aplikacyjnego</w:t>
      </w:r>
      <w:r w:rsidR="28B0919B">
        <w:t>,</w:t>
      </w:r>
      <w:r>
        <w:t xml:space="preserve"> wybierz dziedzinę, której dotyczy Twój wniosek o wpis do Wykazu ekspertów 2021-2027.</w:t>
      </w:r>
    </w:p>
    <w:p w14:paraId="2DF29E48" w14:textId="77777777" w:rsidR="005E0F29" w:rsidRDefault="005E0F29" w:rsidP="005E0F29">
      <w:r w:rsidRPr="00A10D52">
        <w:rPr>
          <w:rStyle w:val="Wyrnienieintensywne"/>
          <w:color w:val="2E74B5" w:themeColor="accent1" w:themeShade="BF"/>
        </w:rPr>
        <w:t>Pamiętaj</w:t>
      </w:r>
    </w:p>
    <w:p w14:paraId="4FAEFB02" w14:textId="5A06663C" w:rsidR="005E0F29" w:rsidRDefault="784CF7A2" w:rsidP="005E0F29">
      <w:r>
        <w:t>Formularz aplikacyjny może dotyczyć tylko jednej dziedziny objętej FE SL 2021-2027. Jeżeli chcesz aplikować o wpis do Wykazu w większej ilości dziedzin, musisz z</w:t>
      </w:r>
      <w:r w:rsidR="3B868DF4">
        <w:t xml:space="preserve">łożyć </w:t>
      </w:r>
      <w:r w:rsidR="68210139">
        <w:t xml:space="preserve">osobny </w:t>
      </w:r>
      <w:r w:rsidR="3B868DF4">
        <w:t>wniosek do każdej z nich</w:t>
      </w:r>
      <w:r w:rsidR="65A93EDA">
        <w:t>.</w:t>
      </w:r>
    </w:p>
    <w:p w14:paraId="77EEEED7" w14:textId="057C47CE" w:rsidR="132619D0" w:rsidRDefault="132619D0" w:rsidP="6AB22651">
      <w:r>
        <w:t>Utworzona przez Ciebie aplikacja zostanie zapisana w systemie i będziesz mógł ją e</w:t>
      </w:r>
      <w:r w:rsidR="39B60B79">
        <w:t>d</w:t>
      </w:r>
      <w:r>
        <w:t>ytować oraz wracać do niej wielokrotnie, jednak dla nas nie b</w:t>
      </w:r>
      <w:r w:rsidR="255178B8">
        <w:t>ędzie ona widoczna do momentu jej złożenia przez Ciebie.</w:t>
      </w:r>
    </w:p>
    <w:p w14:paraId="06E0672D" w14:textId="77777777" w:rsidR="005E0F29" w:rsidRDefault="005E0F29" w:rsidP="005E0F29">
      <w:r>
        <w:t xml:space="preserve">W zakładce </w:t>
      </w:r>
      <w:r w:rsidR="0033044E" w:rsidRPr="0033044E">
        <w:rPr>
          <w:b/>
        </w:rPr>
        <w:t>D</w:t>
      </w:r>
      <w:r w:rsidRPr="0033044E">
        <w:rPr>
          <w:b/>
        </w:rPr>
        <w:t>ane podstawowe</w:t>
      </w:r>
      <w:r w:rsidR="0033044E">
        <w:rPr>
          <w:b/>
        </w:rPr>
        <w:t>,</w:t>
      </w:r>
      <w:r>
        <w:t xml:space="preserve"> </w:t>
      </w:r>
      <w:r w:rsidR="009E5FDE">
        <w:t>dostępnej</w:t>
      </w:r>
      <w:r w:rsidR="0033044E">
        <w:t xml:space="preserve"> w menu po lewej stronie, </w:t>
      </w:r>
      <w:r>
        <w:t>znajdują się informacje, które podawałeś przy rejestracji konta.</w:t>
      </w:r>
    </w:p>
    <w:p w14:paraId="69E2EEF4" w14:textId="7241F50B" w:rsidR="0033044E" w:rsidRDefault="78A885CC" w:rsidP="005E0F29">
      <w:r>
        <w:t xml:space="preserve">Kolejną zakładką w menu jest </w:t>
      </w:r>
      <w:r w:rsidRPr="725007A6">
        <w:rPr>
          <w:b/>
          <w:bCs/>
        </w:rPr>
        <w:t xml:space="preserve">Wykształcenie. </w:t>
      </w:r>
      <w:r>
        <w:t xml:space="preserve">Klikając w przycisk </w:t>
      </w:r>
      <w:r w:rsidRPr="725007A6">
        <w:rPr>
          <w:b/>
          <w:bCs/>
        </w:rPr>
        <w:t xml:space="preserve">+ Dodaj wykształcenie </w:t>
      </w:r>
      <w:r>
        <w:t xml:space="preserve">uruchomisz kartę, na której będziesz mógł uzupełnić </w:t>
      </w:r>
      <w:r w:rsidR="19977496">
        <w:t>wymagane</w:t>
      </w:r>
      <w:r>
        <w:t xml:space="preserve"> dane.</w:t>
      </w:r>
    </w:p>
    <w:p w14:paraId="41F5FD07" w14:textId="5CCDDB58" w:rsidR="0033044E" w:rsidRPr="00645BA2" w:rsidRDefault="00645BA2" w:rsidP="6AB22651">
      <w:r>
        <w:t>Możesz dodać więcej niż jedną</w:t>
      </w:r>
      <w:r w:rsidR="2A31EF40" w:rsidRPr="00645BA2">
        <w:rPr>
          <w:rFonts w:ascii="Calibri" w:eastAsia="Calibri" w:hAnsi="Calibri" w:cs="Calibri"/>
        </w:rPr>
        <w:t xml:space="preserve"> szkołę/ uczelnię wyższą/ instytucję organizującą kształcenie, k</w:t>
      </w:r>
      <w:r w:rsidR="15492A5D" w:rsidRPr="00645BA2">
        <w:rPr>
          <w:rFonts w:ascii="Calibri" w:eastAsia="Calibri" w:hAnsi="Calibri" w:cs="Calibri"/>
        </w:rPr>
        <w:t xml:space="preserve">likając ponownie w przycisk </w:t>
      </w:r>
      <w:r w:rsidR="15492A5D" w:rsidRPr="00645BA2">
        <w:rPr>
          <w:b/>
          <w:bCs/>
        </w:rPr>
        <w:t>+ Dodaj wykształcenie</w:t>
      </w:r>
      <w:r w:rsidR="78A885CC" w:rsidRPr="00645BA2">
        <w:t>.</w:t>
      </w:r>
    </w:p>
    <w:p w14:paraId="016C51F2" w14:textId="7DD3DCFF" w:rsidR="0033044E" w:rsidRDefault="0033044E" w:rsidP="6AB22651">
      <w:pPr>
        <w:rPr>
          <w:rFonts w:ascii="Calibri" w:eastAsia="Calibri" w:hAnsi="Calibri" w:cs="Calibri"/>
        </w:rPr>
      </w:pPr>
      <w:r>
        <w:t xml:space="preserve">Analogicznie postępuj w kolejnej zakładce, jaką znajdziesz w menu, czyli w zakładce </w:t>
      </w:r>
      <w:r w:rsidRPr="6AB22651">
        <w:rPr>
          <w:b/>
          <w:bCs/>
        </w:rPr>
        <w:t>Doświadczenie</w:t>
      </w:r>
      <w:r>
        <w:t>.</w:t>
      </w:r>
      <w:r w:rsidR="455D2A3C">
        <w:t xml:space="preserve"> </w:t>
      </w:r>
    </w:p>
    <w:p w14:paraId="14F8CF16" w14:textId="1817CCCC" w:rsidR="0033044E" w:rsidRDefault="455D2A3C" w:rsidP="6AB22651">
      <w:pPr>
        <w:rPr>
          <w:rFonts w:ascii="Calibri" w:eastAsia="Calibri" w:hAnsi="Calibri" w:cs="Calibri"/>
        </w:rPr>
      </w:pPr>
      <w:r>
        <w:t xml:space="preserve">Znajdziesz tam również dodatkowe pole </w:t>
      </w:r>
      <w:r w:rsidRPr="00645BA2">
        <w:rPr>
          <w:rFonts w:ascii="Calibri" w:eastAsia="Calibri" w:hAnsi="Calibri" w:cs="Calibri"/>
          <w:i/>
          <w:iCs/>
        </w:rPr>
        <w:t>Inne doświadczenie zgodnie z wymaganiami określonymi w ogłoszeniu o naborze przez właściwą instytucję FE SL 2021-2027</w:t>
      </w:r>
      <w:r w:rsidR="2F13B150" w:rsidRPr="6AB22651">
        <w:rPr>
          <w:rFonts w:ascii="Calibri" w:eastAsia="Calibri" w:hAnsi="Calibri" w:cs="Calibri"/>
          <w:i/>
          <w:iCs/>
        </w:rPr>
        <w:t xml:space="preserve">, </w:t>
      </w:r>
      <w:r w:rsidR="2F13B150" w:rsidRPr="00645BA2">
        <w:rPr>
          <w:rFonts w:ascii="Calibri" w:eastAsia="Calibri" w:hAnsi="Calibri" w:cs="Calibri"/>
        </w:rPr>
        <w:t>które możesz wypełnić adekwa</w:t>
      </w:r>
      <w:r w:rsidR="72A7FFF7" w:rsidRPr="00645BA2">
        <w:rPr>
          <w:rFonts w:ascii="Calibri" w:eastAsia="Calibri" w:hAnsi="Calibri" w:cs="Calibri"/>
        </w:rPr>
        <w:t>tnie do wymagań dla danej dziedziny.</w:t>
      </w:r>
    </w:p>
    <w:p w14:paraId="11B5EE73" w14:textId="01F42218" w:rsidR="1F40F1F2" w:rsidRDefault="1F40F1F2" w:rsidP="6AB22651">
      <w:pPr>
        <w:rPr>
          <w:rStyle w:val="Wyrnienieintensywne"/>
        </w:rPr>
      </w:pPr>
      <w:r w:rsidRPr="00A10D52">
        <w:rPr>
          <w:rStyle w:val="Wyrnienieintensywne"/>
          <w:color w:val="2E74B5" w:themeColor="accent1" w:themeShade="BF"/>
        </w:rPr>
        <w:t>Uwaga</w:t>
      </w:r>
    </w:p>
    <w:p w14:paraId="59634F1A" w14:textId="3D013F50" w:rsidR="72C76BA8" w:rsidRDefault="72C76BA8" w:rsidP="6AB22651">
      <w:pPr>
        <w:rPr>
          <w:rFonts w:ascii="Calibri" w:eastAsia="Calibri" w:hAnsi="Calibri" w:cs="Calibri"/>
        </w:rPr>
      </w:pPr>
      <w:r w:rsidRPr="6AB22651">
        <w:rPr>
          <w:rFonts w:ascii="Calibri" w:eastAsia="Calibri" w:hAnsi="Calibri" w:cs="Calibri"/>
        </w:rPr>
        <w:t>Wypełnij w</w:t>
      </w:r>
      <w:r w:rsidR="1F40F1F2" w:rsidRPr="6AB22651">
        <w:rPr>
          <w:rFonts w:ascii="Calibri" w:eastAsia="Calibri" w:hAnsi="Calibri" w:cs="Calibri"/>
        </w:rPr>
        <w:t>szystkie pola w zakład</w:t>
      </w:r>
      <w:r w:rsidR="1B90912B" w:rsidRPr="6AB22651">
        <w:rPr>
          <w:rFonts w:ascii="Calibri" w:eastAsia="Calibri" w:hAnsi="Calibri" w:cs="Calibri"/>
        </w:rPr>
        <w:t>kach</w:t>
      </w:r>
      <w:r w:rsidR="1F40F1F2" w:rsidRPr="6AB22651">
        <w:rPr>
          <w:rFonts w:ascii="Calibri" w:eastAsia="Calibri" w:hAnsi="Calibri" w:cs="Calibri"/>
        </w:rPr>
        <w:t xml:space="preserve"> </w:t>
      </w:r>
      <w:r w:rsidR="1F40F1F2" w:rsidRPr="00645BA2">
        <w:rPr>
          <w:rFonts w:ascii="Calibri" w:eastAsia="Calibri" w:hAnsi="Calibri" w:cs="Calibri"/>
          <w:b/>
          <w:bCs/>
        </w:rPr>
        <w:t>Wykształcenie</w:t>
      </w:r>
      <w:r w:rsidR="1F40F1F2" w:rsidRPr="6AB22651">
        <w:rPr>
          <w:rFonts w:ascii="Calibri" w:eastAsia="Calibri" w:hAnsi="Calibri" w:cs="Calibri"/>
        </w:rPr>
        <w:t xml:space="preserve"> i </w:t>
      </w:r>
      <w:r w:rsidR="1F40F1F2" w:rsidRPr="00645BA2">
        <w:rPr>
          <w:rFonts w:ascii="Calibri" w:eastAsia="Calibri" w:hAnsi="Calibri" w:cs="Calibri"/>
          <w:b/>
          <w:bCs/>
        </w:rPr>
        <w:t>Doświadczenie</w:t>
      </w:r>
      <w:r w:rsidR="1F40F1F2" w:rsidRPr="6AB22651">
        <w:rPr>
          <w:rFonts w:ascii="Calibri" w:eastAsia="Calibri" w:hAnsi="Calibri" w:cs="Calibri"/>
        </w:rPr>
        <w:t xml:space="preserve">. </w:t>
      </w:r>
    </w:p>
    <w:p w14:paraId="282D34CB" w14:textId="77777777" w:rsidR="0033044E" w:rsidRDefault="0033044E" w:rsidP="005E0F29">
      <w:r>
        <w:t xml:space="preserve">Ostatnią zakładką w Twojej aplikacji są </w:t>
      </w:r>
      <w:r w:rsidRPr="6AB22651">
        <w:rPr>
          <w:b/>
          <w:bCs/>
        </w:rPr>
        <w:t xml:space="preserve">Załączniki. </w:t>
      </w:r>
      <w:r>
        <w:t xml:space="preserve">Tutaj możesz dodać skany wszystkich dokumentów, które potwierdzą </w:t>
      </w:r>
      <w:r w:rsidR="009E5FDE">
        <w:t xml:space="preserve">uzyskane przez Ciebie wykształcenie, </w:t>
      </w:r>
      <w:r>
        <w:t>nabytą wiedzę, umiejętności lub zdobyte uprawnienia.</w:t>
      </w:r>
    </w:p>
    <w:p w14:paraId="5B326F17" w14:textId="41DD6FBC" w:rsidR="198A05FB" w:rsidRDefault="198A05FB" w:rsidP="6AB22651">
      <w:r>
        <w:t>W celu dodania pliku</w:t>
      </w:r>
      <w:r w:rsidR="1DB6AF30">
        <w:t xml:space="preserve"> </w:t>
      </w:r>
      <w:r w:rsidR="409D7070">
        <w:t>po jego wybraniu lub przeciągnięciu kliknij w przycisk</w:t>
      </w:r>
      <w:r w:rsidR="409D7070" w:rsidRPr="00645BA2">
        <w:rPr>
          <w:b/>
          <w:bCs/>
        </w:rPr>
        <w:t xml:space="preserve"> </w:t>
      </w:r>
      <w:r w:rsidR="35D97893" w:rsidRPr="6AB22651">
        <w:rPr>
          <w:b/>
          <w:bCs/>
        </w:rPr>
        <w:t>P</w:t>
      </w:r>
      <w:r w:rsidR="409D7070" w:rsidRPr="00645BA2">
        <w:rPr>
          <w:b/>
          <w:bCs/>
        </w:rPr>
        <w:t>rzekaż</w:t>
      </w:r>
      <w:r w:rsidR="409D7070">
        <w:t xml:space="preserve"> znajdujący się w kolumnie </w:t>
      </w:r>
      <w:r w:rsidR="409D7070" w:rsidRPr="00645BA2">
        <w:rPr>
          <w:b/>
          <w:bCs/>
        </w:rPr>
        <w:t>O</w:t>
      </w:r>
      <w:r w:rsidR="40193E4E" w:rsidRPr="00645BA2">
        <w:rPr>
          <w:b/>
          <w:bCs/>
        </w:rPr>
        <w:t>peracje</w:t>
      </w:r>
      <w:r w:rsidR="40193E4E">
        <w:t xml:space="preserve"> albo w przycisk </w:t>
      </w:r>
      <w:r w:rsidR="40193E4E" w:rsidRPr="00645BA2">
        <w:rPr>
          <w:b/>
          <w:bCs/>
        </w:rPr>
        <w:t>Przekaż wszystkie</w:t>
      </w:r>
      <w:r w:rsidR="40193E4E">
        <w:t xml:space="preserve">. </w:t>
      </w:r>
      <w:r w:rsidR="3D8E87CF">
        <w:t xml:space="preserve">Po dodaniu pliku do repozytorium, możesz dodać jego opis lub edytować </w:t>
      </w:r>
      <w:r w:rsidR="1438F060">
        <w:t xml:space="preserve">jego </w:t>
      </w:r>
      <w:r w:rsidR="3D8E87CF">
        <w:t>nazwę</w:t>
      </w:r>
      <w:r w:rsidR="22F6EC63">
        <w:t>, klikając w przycisk</w:t>
      </w:r>
      <w:r w:rsidR="22F6EC63" w:rsidRPr="00645BA2">
        <w:rPr>
          <w:b/>
          <w:bCs/>
        </w:rPr>
        <w:t xml:space="preserve"> </w:t>
      </w:r>
      <w:r w:rsidR="138EA200" w:rsidRPr="00645BA2">
        <w:rPr>
          <w:b/>
          <w:bCs/>
        </w:rPr>
        <w:t xml:space="preserve">Edytuj </w:t>
      </w:r>
      <w:r w:rsidR="138EA200">
        <w:t>znajdujący się w kolumnie</w:t>
      </w:r>
      <w:r w:rsidR="138EA200" w:rsidRPr="00645BA2">
        <w:rPr>
          <w:b/>
          <w:bCs/>
        </w:rPr>
        <w:t xml:space="preserve"> Operacje</w:t>
      </w:r>
      <w:r w:rsidR="138EA200">
        <w:t>.</w:t>
      </w:r>
    </w:p>
    <w:p w14:paraId="694F1341" w14:textId="04D70CA8" w:rsidR="00536369" w:rsidRDefault="00536369" w:rsidP="6AB22651">
      <w:pPr>
        <w:rPr>
          <w:rStyle w:val="Wyrnienieintensywne"/>
        </w:rPr>
      </w:pPr>
      <w:r w:rsidRPr="00A10D52">
        <w:rPr>
          <w:rStyle w:val="Wyrnienieintensywne"/>
          <w:color w:val="2E74B5" w:themeColor="accent1" w:themeShade="BF"/>
        </w:rPr>
        <w:t>Pamiętaj</w:t>
      </w:r>
    </w:p>
    <w:p w14:paraId="19A297B5" w14:textId="0EFCEECE" w:rsidR="0073054F" w:rsidRDefault="178EB599" w:rsidP="005E0F29">
      <w:r>
        <w:t xml:space="preserve">Jednym z warunków uzyskania oceny pozytywnej Twojej aplikacji jest złożenie podpisanych oświadczeń, które stanowią załączniki do </w:t>
      </w:r>
      <w:r w:rsidRPr="725007A6">
        <w:rPr>
          <w:i/>
          <w:iCs/>
        </w:rPr>
        <w:t xml:space="preserve">Zasad </w:t>
      </w:r>
      <w:r w:rsidR="3B868DF4" w:rsidRPr="725007A6">
        <w:rPr>
          <w:i/>
          <w:iCs/>
        </w:rPr>
        <w:t xml:space="preserve">naboru i prowadzenia Wykazu ekspertów w ramach </w:t>
      </w:r>
      <w:r w:rsidR="3B868DF4" w:rsidRPr="725007A6">
        <w:rPr>
          <w:i/>
          <w:iCs/>
        </w:rPr>
        <w:lastRenderedPageBreak/>
        <w:t>programu Fundusze Europejskie dla Śląskiego 2021-2027 oraz oceny pracy eksperta</w:t>
      </w:r>
      <w:r>
        <w:t xml:space="preserve"> dostępn</w:t>
      </w:r>
      <w:r w:rsidR="3B868DF4">
        <w:t>ych</w:t>
      </w:r>
      <w:r>
        <w:t xml:space="preserve"> </w:t>
      </w:r>
      <w:r w:rsidR="03B11B44">
        <w:t>pod ogłoszeniem o naborze ekspertów FE SL 2021-2027.</w:t>
      </w:r>
    </w:p>
    <w:p w14:paraId="0DA2AE3C" w14:textId="77777777" w:rsidR="0073054F" w:rsidRDefault="0073054F" w:rsidP="005E0F29">
      <w:r>
        <w:t>Oświadczenia możesz podpisać za pomocą:</w:t>
      </w:r>
    </w:p>
    <w:p w14:paraId="3502DF1B" w14:textId="77777777" w:rsidR="0073054F" w:rsidRDefault="0073054F" w:rsidP="0073054F">
      <w:pPr>
        <w:pStyle w:val="Akapitzlist"/>
        <w:numPr>
          <w:ilvl w:val="0"/>
          <w:numId w:val="3"/>
        </w:numPr>
      </w:pPr>
      <w:r>
        <w:t xml:space="preserve">podpisu kwalifikowanego, </w:t>
      </w:r>
    </w:p>
    <w:p w14:paraId="4A35E833" w14:textId="77777777" w:rsidR="0073054F" w:rsidRDefault="0073054F" w:rsidP="0073054F">
      <w:pPr>
        <w:pStyle w:val="Akapitzlist"/>
        <w:numPr>
          <w:ilvl w:val="0"/>
          <w:numId w:val="3"/>
        </w:numPr>
      </w:pPr>
      <w:r>
        <w:t xml:space="preserve">podpisu osobistego lub </w:t>
      </w:r>
    </w:p>
    <w:p w14:paraId="1119BAC1" w14:textId="77777777" w:rsidR="00536369" w:rsidRDefault="0073054F" w:rsidP="0073054F">
      <w:pPr>
        <w:pStyle w:val="Akapitzlist"/>
        <w:numPr>
          <w:ilvl w:val="0"/>
          <w:numId w:val="3"/>
        </w:numPr>
      </w:pPr>
      <w:r>
        <w:t>poprzez profil zaufany.</w:t>
      </w:r>
    </w:p>
    <w:p w14:paraId="231E49DE" w14:textId="77777777" w:rsidR="00B35A56" w:rsidRPr="00B35A56" w:rsidRDefault="00B35A56" w:rsidP="0073054F">
      <w:pPr>
        <w:rPr>
          <w:rStyle w:val="Wyrnienieintensywne"/>
        </w:rPr>
      </w:pPr>
      <w:r w:rsidRPr="00A10D52">
        <w:rPr>
          <w:rStyle w:val="Wyrnienieintensywne"/>
          <w:color w:val="2E74B5" w:themeColor="accent1" w:themeShade="BF"/>
        </w:rPr>
        <w:t>Uwaga</w:t>
      </w:r>
    </w:p>
    <w:p w14:paraId="5C0495A0" w14:textId="7C56FEDE" w:rsidR="0073054F" w:rsidRPr="00E975BB" w:rsidRDefault="00B35A56" w:rsidP="0073054F">
      <w:r w:rsidRPr="00E975BB">
        <w:t>Skany dokumentów</w:t>
      </w:r>
      <w:r w:rsidR="0073054F" w:rsidRPr="00E975BB">
        <w:t>, które składasz wraz z aplikacją</w:t>
      </w:r>
      <w:r w:rsidR="1DBADFBC" w:rsidRPr="00E975BB">
        <w:t>,</w:t>
      </w:r>
      <w:r w:rsidRPr="00E975BB">
        <w:t xml:space="preserve"> powinny być nazwane odpowiednio do rodzaju dokumentu, np. dyplom ukończenia szkoły wyższej, rekomendacja instytucji itp.</w:t>
      </w:r>
    </w:p>
    <w:p w14:paraId="3C8CAD3F" w14:textId="4EBADE78" w:rsidR="00B35A56" w:rsidRDefault="00B35A56" w:rsidP="0073054F">
      <w:r w:rsidRPr="00E975BB">
        <w:t>Rekomendujemy, aby każdy skan dokumentu stanowił jeden plik, który zamieścisz w systemie.</w:t>
      </w:r>
    </w:p>
    <w:p w14:paraId="7BDF1F87" w14:textId="77777777" w:rsidR="00B35A56" w:rsidRDefault="10337E42" w:rsidP="0073054F">
      <w:r>
        <w:t>Jeżeli nie uzupełniłeś</w:t>
      </w:r>
      <w:r w:rsidR="75AB3025">
        <w:t xml:space="preserve"> pola, które jest wymagane do poprawnego złożenia aplikacji, zostaniesz o tym powiadomiony w zakładce </w:t>
      </w:r>
      <w:r w:rsidR="75AB3025" w:rsidRPr="725007A6">
        <w:rPr>
          <w:b/>
          <w:bCs/>
        </w:rPr>
        <w:t>Podsumowanie</w:t>
      </w:r>
      <w:r w:rsidR="75AB3025">
        <w:t xml:space="preserve">. Jeżeli nie uzupełniłeś pola, które jest rekomendowane przy składaniu aplikacji, w zakładce </w:t>
      </w:r>
      <w:r w:rsidR="75AB3025" w:rsidRPr="725007A6">
        <w:rPr>
          <w:b/>
          <w:bCs/>
        </w:rPr>
        <w:t>Podsumowanie</w:t>
      </w:r>
      <w:r w:rsidR="75AB3025">
        <w:t xml:space="preserve"> pojawi się stosowny komunikat. Nie będzie on jednak blokował złożenia przez Ciebie aplikacji.</w:t>
      </w:r>
    </w:p>
    <w:p w14:paraId="1CD1C708" w14:textId="6311070D" w:rsidR="725007A6" w:rsidRDefault="6D3552FD" w:rsidP="725007A6">
      <w:r>
        <w:t xml:space="preserve">Jeżeli system nie wskaże Ci żadnego błędu, będziesz mógł złożyć aplikację, klikając przycisk </w:t>
      </w:r>
      <w:r w:rsidRPr="00645BA2">
        <w:rPr>
          <w:b/>
          <w:bCs/>
        </w:rPr>
        <w:t>Złóż</w:t>
      </w:r>
      <w:r>
        <w:t>.</w:t>
      </w:r>
      <w:r w:rsidR="6B1FDC30">
        <w:t xml:space="preserve"> Od tego momentu nie będziesz mógł edytować swojej aplikacji, chyba, że zwrócimy Ci ją do poprawy.</w:t>
      </w:r>
    </w:p>
    <w:p w14:paraId="6B6C9017" w14:textId="3847B1FA" w:rsidR="2031FC59" w:rsidRDefault="2031FC59" w:rsidP="6AB22651">
      <w:pPr>
        <w:rPr>
          <w:rStyle w:val="Wyrnienieintensywne"/>
        </w:rPr>
      </w:pPr>
      <w:r w:rsidRPr="00A10D52">
        <w:rPr>
          <w:rStyle w:val="Wyrnienieintensywne"/>
          <w:color w:val="2E74B5" w:themeColor="accent1" w:themeShade="BF"/>
        </w:rPr>
        <w:t>Uwaga</w:t>
      </w:r>
    </w:p>
    <w:p w14:paraId="55467981" w14:textId="19323E7B" w:rsidR="0C0E52B8" w:rsidRDefault="0C0E52B8" w:rsidP="725007A6">
      <w:r>
        <w:t>Raz złożonej w systemie aplikacji nie będziesz już mógł usunąć.</w:t>
      </w:r>
    </w:p>
    <w:p w14:paraId="39C96F7C" w14:textId="77777777" w:rsidR="00B35A56" w:rsidRDefault="00B35A56" w:rsidP="00B22553">
      <w:pPr>
        <w:pStyle w:val="Nagwek1"/>
        <w:spacing w:after="240"/>
      </w:pPr>
      <w:bookmarkStart w:id="2" w:name="_Toc125026350"/>
      <w:r>
        <w:t>Uzupełnienie aplikacji</w:t>
      </w:r>
      <w:bookmarkEnd w:id="2"/>
    </w:p>
    <w:p w14:paraId="7FC6C22F" w14:textId="3E266AAC" w:rsidR="00B35A56" w:rsidRDefault="00B35A56" w:rsidP="00B35A56">
      <w:r>
        <w:t xml:space="preserve">Złożona przez Ciebie aplikacja trafi do oceny dokonywanej przez Komisję Kwalifikacyjną. Może się zdarzyć, </w:t>
      </w:r>
      <w:r w:rsidR="4A74C3BA">
        <w:t>że</w:t>
      </w:r>
      <w:r>
        <w:t xml:space="preserve"> zostaniesz poproszony o uzupełnienie swojej aplikacji. </w:t>
      </w:r>
      <w:r w:rsidRPr="6AB22651">
        <w:rPr>
          <w:b/>
          <w:bCs/>
        </w:rPr>
        <w:t>Informację o tym otrzymasz na adres mailowy podany przy rejestracji</w:t>
      </w:r>
      <w:r>
        <w:t>.</w:t>
      </w:r>
    </w:p>
    <w:p w14:paraId="071472A0" w14:textId="62D71356" w:rsidR="00B35A56" w:rsidRDefault="75AB3025" w:rsidP="00B35A56">
      <w:r>
        <w:t xml:space="preserve">W systemie </w:t>
      </w:r>
      <w:r w:rsidR="1CD04B21">
        <w:t>pod przyciskiem</w:t>
      </w:r>
      <w:r>
        <w:t xml:space="preserve"> </w:t>
      </w:r>
      <w:r w:rsidRPr="725007A6">
        <w:rPr>
          <w:b/>
          <w:bCs/>
        </w:rPr>
        <w:t>Lista moich aplikacji</w:t>
      </w:r>
      <w:r>
        <w:t xml:space="preserve"> </w:t>
      </w:r>
      <w:r w:rsidR="1CD04B21">
        <w:t>możesz zapoznać się z zainicjowanymi przez Ciebie aplikacjami. W tym miejsc</w:t>
      </w:r>
      <w:r w:rsidR="0CFC97BC">
        <w:t>u</w:t>
      </w:r>
      <w:r w:rsidR="1CD04B21">
        <w:t xml:space="preserve"> </w:t>
      </w:r>
      <w:r>
        <w:t xml:space="preserve">będziesz mógł zobaczyć </w:t>
      </w:r>
      <w:r w:rsidR="1CD04B21">
        <w:t xml:space="preserve">każdą </w:t>
      </w:r>
      <w:r>
        <w:t xml:space="preserve">zmianę statusu </w:t>
      </w:r>
      <w:r w:rsidR="1CD04B21">
        <w:t xml:space="preserve">swoich </w:t>
      </w:r>
      <w:r>
        <w:t xml:space="preserve">aplikacji. Klikając w przycisk </w:t>
      </w:r>
      <w:r w:rsidRPr="725007A6">
        <w:rPr>
          <w:b/>
          <w:bCs/>
        </w:rPr>
        <w:t>Informacja o ocenie</w:t>
      </w:r>
      <w:r>
        <w:t xml:space="preserve"> będziesz mógł zapoznać się z uzasadnieniem, tj. wskazaniem o </w:t>
      </w:r>
      <w:r w:rsidR="1CD04B21">
        <w:t>jakie informacje lub dokumenty</w:t>
      </w:r>
      <w:r>
        <w:t xml:space="preserve"> powinieneś uzupełnić swoją aplikację.</w:t>
      </w:r>
    </w:p>
    <w:p w14:paraId="367E06D1" w14:textId="77777777" w:rsidR="00B35A56" w:rsidRDefault="00B35A56" w:rsidP="00B35A56">
      <w:r>
        <w:t>Uzupełnień może</w:t>
      </w:r>
      <w:r w:rsidR="00B22553">
        <w:t xml:space="preserve">sz dokonać poprzez kliknięcie </w:t>
      </w:r>
      <w:r>
        <w:t>przycisk</w:t>
      </w:r>
      <w:r w:rsidR="00B22553">
        <w:t>u</w:t>
      </w:r>
      <w:r>
        <w:t xml:space="preserve"> </w:t>
      </w:r>
      <w:r w:rsidRPr="00B22553">
        <w:rPr>
          <w:b/>
        </w:rPr>
        <w:t>Edycji</w:t>
      </w:r>
      <w:r>
        <w:t>. W zależności od rodzaju</w:t>
      </w:r>
      <w:r w:rsidR="00B22553">
        <w:t xml:space="preserve"> wymaganych</w:t>
      </w:r>
      <w:r>
        <w:t xml:space="preserve"> uzupełnień, postępuj tak, jak to zostało opisane w Ro</w:t>
      </w:r>
      <w:r w:rsidR="000E549C">
        <w:t>zdziale 2 niniejszej Instrukcji i złóż ponownie aplikację.</w:t>
      </w:r>
    </w:p>
    <w:p w14:paraId="1BD85D97" w14:textId="77777777" w:rsidR="000E549C" w:rsidRDefault="24CA384D" w:rsidP="00B22553">
      <w:pPr>
        <w:pStyle w:val="Nagwek1"/>
        <w:spacing w:after="240"/>
      </w:pPr>
      <w:bookmarkStart w:id="3" w:name="_Toc125026351"/>
      <w:r>
        <w:t>Ocena aplikacji</w:t>
      </w:r>
      <w:bookmarkEnd w:id="3"/>
    </w:p>
    <w:p w14:paraId="568B1F47" w14:textId="72EE03BC" w:rsidR="000E549C" w:rsidRDefault="000E549C" w:rsidP="000E549C">
      <w:r>
        <w:t xml:space="preserve">Po </w:t>
      </w:r>
      <w:r w:rsidR="7FEF63F9">
        <w:t xml:space="preserve">dokonaniu </w:t>
      </w:r>
      <w:r>
        <w:t>ocen</w:t>
      </w:r>
      <w:r w:rsidR="35B12905">
        <w:t>y</w:t>
      </w:r>
      <w:r>
        <w:t xml:space="preserve"> Twojej aplikacji przez Komisję Kwalifikacyjną na adres mailowy podany przy rejestracji otrzymasz informację o zmianie statusu Twojej aplikacji.</w:t>
      </w:r>
    </w:p>
    <w:p w14:paraId="323BD430" w14:textId="301239D6" w:rsidR="000E549C" w:rsidRDefault="24CA384D" w:rsidP="000E549C">
      <w:r>
        <w:t xml:space="preserve">Ze szczegółami oceny, </w:t>
      </w:r>
      <w:r w:rsidR="2147A446">
        <w:t>w tym</w:t>
      </w:r>
      <w:r>
        <w:t xml:space="preserve"> uzasadnieniem oceny negatywnej będziesz mógł zapoznać się klikając przycisk </w:t>
      </w:r>
      <w:r w:rsidRPr="6AB22651">
        <w:rPr>
          <w:b/>
          <w:bCs/>
        </w:rPr>
        <w:t>Informacja o ocenie</w:t>
      </w:r>
      <w:r>
        <w:t xml:space="preserve">. Wszystko to znajdziesz w sekcji </w:t>
      </w:r>
      <w:r w:rsidRPr="00645BA2">
        <w:rPr>
          <w:b/>
          <w:bCs/>
        </w:rPr>
        <w:t>Lista moich aplikacji</w:t>
      </w:r>
      <w:r>
        <w:t>.</w:t>
      </w:r>
    </w:p>
    <w:p w14:paraId="3A2A53B0" w14:textId="5B7FAA51" w:rsidR="005E0F29" w:rsidRPr="005E0F29" w:rsidRDefault="005E0F29" w:rsidP="00A10D52">
      <w:pPr>
        <w:jc w:val="center"/>
      </w:pPr>
    </w:p>
    <w:sectPr w:rsidR="005E0F29" w:rsidRPr="005E0F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5671803" w16cex:dateUtc="2023-01-18T11:48:21.602Z"/>
  <w16cex:commentExtensible w16cex:durableId="5C5613C8" w16cex:dateUtc="2023-01-18T12:04:48.161Z"/>
  <w16cex:commentExtensible w16cex:durableId="1703F8A2" w16cex:dateUtc="2023-01-18T13:36:46.14Z"/>
  <w16cex:commentExtensible w16cex:durableId="0D0A1B80" w16cex:dateUtc="2023-01-18T13:38:42.088Z"/>
  <w16cex:commentExtensible w16cex:durableId="74A37B76" w16cex:dateUtc="2023-01-18T13:39:43.826Z"/>
  <w16cex:commentExtensible w16cex:durableId="1904F1D9" w16cex:dateUtc="2023-01-18T13:42:51.733Z"/>
  <w16cex:commentExtensible w16cex:durableId="783453D9" w16cex:dateUtc="2023-01-18T14:52:54.46Z"/>
  <w16cex:commentExtensible w16cex:durableId="02BDDC65" w16cex:dateUtc="2023-01-18T15:00:58.916Z"/>
  <w16cex:commentExtensible w16cex:durableId="0098DA1C" w16cex:dateUtc="2023-01-18T15:02:24.881Z"/>
  <w16cex:commentExtensible w16cex:durableId="758FDEC5" w16cex:dateUtc="2023-01-19T10:45:44.28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ADA0" w14:textId="77777777" w:rsidR="008F50F5" w:rsidRDefault="008F50F5" w:rsidP="000301FF">
      <w:pPr>
        <w:spacing w:after="0" w:line="240" w:lineRule="auto"/>
      </w:pPr>
      <w:r>
        <w:separator/>
      </w:r>
    </w:p>
  </w:endnote>
  <w:endnote w:type="continuationSeparator" w:id="0">
    <w:p w14:paraId="00DEDB2E" w14:textId="77777777" w:rsidR="008F50F5" w:rsidRDefault="008F50F5" w:rsidP="000301FF">
      <w:pPr>
        <w:spacing w:after="0" w:line="240" w:lineRule="auto"/>
      </w:pPr>
      <w:r>
        <w:continuationSeparator/>
      </w:r>
    </w:p>
  </w:endnote>
  <w:endnote w:type="continuationNotice" w:id="1">
    <w:p w14:paraId="739C62EE" w14:textId="77777777" w:rsidR="008F50F5" w:rsidRDefault="008F5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4492" w14:textId="77777777" w:rsidR="00A10D52" w:rsidRDefault="00A10D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424694"/>
      <w:docPartObj>
        <w:docPartGallery w:val="Page Numbers (Bottom of Page)"/>
        <w:docPartUnique/>
      </w:docPartObj>
    </w:sdtPr>
    <w:sdtEndPr/>
    <w:sdtContent>
      <w:bookmarkStart w:id="4" w:name="_GoBack" w:displacedByCustomXml="prev"/>
      <w:p w14:paraId="41CA1DDB" w14:textId="46263DA3" w:rsidR="00193D70" w:rsidRDefault="00193D70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6E18FADC" wp14:editId="3113CBEF">
              <wp:extent cx="5755005" cy="420370"/>
              <wp:effectExtent l="0" t="0" r="0" b="0"/>
              <wp:docPr id="3" name="Obraz 3" descr="od lewej -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 title="Zestaw logotypów programu Fundusze Europejskie dla Śląskiego 2021-20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bookmarkEnd w:id="4"/>
        <w:r w:rsidR="640EF266">
          <w:t xml:space="preserve"> </w:t>
        </w:r>
        <w:r w:rsidR="000301FF" w:rsidRPr="640EF266">
          <w:rPr>
            <w:noProof/>
          </w:rPr>
          <w:fldChar w:fldCharType="begin"/>
        </w:r>
        <w:r w:rsidR="000301FF">
          <w:instrText>PAGE</w:instrText>
        </w:r>
        <w:r w:rsidR="00F2224E">
          <w:rPr>
            <w:noProof/>
          </w:rPr>
          <w:fldChar w:fldCharType="separate"/>
        </w:r>
        <w:r w:rsidR="00F2224E">
          <w:rPr>
            <w:noProof/>
          </w:rPr>
          <w:t>1</w:t>
        </w:r>
        <w:r w:rsidR="000301FF" w:rsidRPr="640EF266">
          <w:fldChar w:fldCharType="end"/>
        </w:r>
      </w:p>
    </w:sdtContent>
  </w:sdt>
  <w:p w14:paraId="01E84111" w14:textId="77777777" w:rsidR="00193D70" w:rsidRDefault="00193D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ABAA" w14:textId="77777777" w:rsidR="00A10D52" w:rsidRDefault="00A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66E74" w14:textId="77777777" w:rsidR="008F50F5" w:rsidRDefault="008F50F5" w:rsidP="000301FF">
      <w:pPr>
        <w:spacing w:after="0" w:line="240" w:lineRule="auto"/>
      </w:pPr>
      <w:r>
        <w:separator/>
      </w:r>
    </w:p>
  </w:footnote>
  <w:footnote w:type="continuationSeparator" w:id="0">
    <w:p w14:paraId="68A09521" w14:textId="77777777" w:rsidR="008F50F5" w:rsidRDefault="008F50F5" w:rsidP="000301FF">
      <w:pPr>
        <w:spacing w:after="0" w:line="240" w:lineRule="auto"/>
      </w:pPr>
      <w:r>
        <w:continuationSeparator/>
      </w:r>
    </w:p>
  </w:footnote>
  <w:footnote w:type="continuationNotice" w:id="1">
    <w:p w14:paraId="7947B438" w14:textId="77777777" w:rsidR="008F50F5" w:rsidRDefault="008F5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F6CC" w14:textId="77777777" w:rsidR="00A10D52" w:rsidRDefault="00A10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ED08" w14:textId="77777777" w:rsidR="00A10D52" w:rsidRDefault="00A10D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5E61" w14:textId="77777777" w:rsidR="00A10D52" w:rsidRDefault="00A10D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2E0"/>
    <w:multiLevelType w:val="multilevel"/>
    <w:tmpl w:val="A81834E2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3D970333"/>
    <w:multiLevelType w:val="hybridMultilevel"/>
    <w:tmpl w:val="C1BE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E1A"/>
    <w:multiLevelType w:val="hybridMultilevel"/>
    <w:tmpl w:val="011CF54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8C81CDF"/>
    <w:multiLevelType w:val="hybridMultilevel"/>
    <w:tmpl w:val="A268EB8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F0"/>
    <w:rsid w:val="000301FF"/>
    <w:rsid w:val="00062229"/>
    <w:rsid w:val="000A5A1A"/>
    <w:rsid w:val="000E549C"/>
    <w:rsid w:val="00180981"/>
    <w:rsid w:val="00193D70"/>
    <w:rsid w:val="00220515"/>
    <w:rsid w:val="00245126"/>
    <w:rsid w:val="002B041F"/>
    <w:rsid w:val="0033044E"/>
    <w:rsid w:val="003977D0"/>
    <w:rsid w:val="003F292E"/>
    <w:rsid w:val="004F53BD"/>
    <w:rsid w:val="00536369"/>
    <w:rsid w:val="005D6FF0"/>
    <w:rsid w:val="005E0F29"/>
    <w:rsid w:val="00645BA2"/>
    <w:rsid w:val="006C1BFB"/>
    <w:rsid w:val="006D5DA0"/>
    <w:rsid w:val="0073054F"/>
    <w:rsid w:val="0079524A"/>
    <w:rsid w:val="007F5430"/>
    <w:rsid w:val="008578B6"/>
    <w:rsid w:val="008B7FC1"/>
    <w:rsid w:val="008F50F5"/>
    <w:rsid w:val="009574AD"/>
    <w:rsid w:val="009E5FDE"/>
    <w:rsid w:val="00A10D52"/>
    <w:rsid w:val="00A375AF"/>
    <w:rsid w:val="00B22553"/>
    <w:rsid w:val="00B35A56"/>
    <w:rsid w:val="00B53FF0"/>
    <w:rsid w:val="00DC25F4"/>
    <w:rsid w:val="00E975BB"/>
    <w:rsid w:val="00F2224E"/>
    <w:rsid w:val="00FA3F07"/>
    <w:rsid w:val="012C8075"/>
    <w:rsid w:val="03B11B44"/>
    <w:rsid w:val="06DCDF09"/>
    <w:rsid w:val="07165381"/>
    <w:rsid w:val="080570F0"/>
    <w:rsid w:val="0851BA04"/>
    <w:rsid w:val="0AFF42EE"/>
    <w:rsid w:val="0B285170"/>
    <w:rsid w:val="0B51F4F1"/>
    <w:rsid w:val="0BEBEFB3"/>
    <w:rsid w:val="0C0E52B8"/>
    <w:rsid w:val="0CFC97BC"/>
    <w:rsid w:val="10337E42"/>
    <w:rsid w:val="11EE67C5"/>
    <w:rsid w:val="12B9284A"/>
    <w:rsid w:val="132619D0"/>
    <w:rsid w:val="138EA200"/>
    <w:rsid w:val="141F4CD6"/>
    <w:rsid w:val="1438F060"/>
    <w:rsid w:val="15492A5D"/>
    <w:rsid w:val="15D3946F"/>
    <w:rsid w:val="168469DD"/>
    <w:rsid w:val="178EB599"/>
    <w:rsid w:val="1817DD79"/>
    <w:rsid w:val="1822654D"/>
    <w:rsid w:val="1824905C"/>
    <w:rsid w:val="1871089B"/>
    <w:rsid w:val="198A05FB"/>
    <w:rsid w:val="19977496"/>
    <w:rsid w:val="19B3ADDA"/>
    <w:rsid w:val="1B90912B"/>
    <w:rsid w:val="1BE66069"/>
    <w:rsid w:val="1BFF792F"/>
    <w:rsid w:val="1CB2D7BF"/>
    <w:rsid w:val="1CD04B21"/>
    <w:rsid w:val="1DB6AF30"/>
    <w:rsid w:val="1DBADFBC"/>
    <w:rsid w:val="1E787E74"/>
    <w:rsid w:val="1EDE353B"/>
    <w:rsid w:val="1F40F1F2"/>
    <w:rsid w:val="2031FC59"/>
    <w:rsid w:val="20994485"/>
    <w:rsid w:val="2147A446"/>
    <w:rsid w:val="22F6EC63"/>
    <w:rsid w:val="23FB4604"/>
    <w:rsid w:val="24CA384D"/>
    <w:rsid w:val="255178B8"/>
    <w:rsid w:val="283DD8DD"/>
    <w:rsid w:val="28B0919B"/>
    <w:rsid w:val="29824FFE"/>
    <w:rsid w:val="2A31EF40"/>
    <w:rsid w:val="2B0CB58C"/>
    <w:rsid w:val="2C86086B"/>
    <w:rsid w:val="2D3B596E"/>
    <w:rsid w:val="2F13B150"/>
    <w:rsid w:val="300889D1"/>
    <w:rsid w:val="3075EABB"/>
    <w:rsid w:val="31AD9F45"/>
    <w:rsid w:val="31CB8FA4"/>
    <w:rsid w:val="31CE3086"/>
    <w:rsid w:val="32BC3102"/>
    <w:rsid w:val="32C2CC5E"/>
    <w:rsid w:val="35B12905"/>
    <w:rsid w:val="35D97893"/>
    <w:rsid w:val="3616A154"/>
    <w:rsid w:val="38487CFE"/>
    <w:rsid w:val="38E648C6"/>
    <w:rsid w:val="399643BA"/>
    <w:rsid w:val="39B60B79"/>
    <w:rsid w:val="3A58AB31"/>
    <w:rsid w:val="3B17404E"/>
    <w:rsid w:val="3B868DF4"/>
    <w:rsid w:val="3CAC6055"/>
    <w:rsid w:val="3D8E87CF"/>
    <w:rsid w:val="3E69B4DD"/>
    <w:rsid w:val="40193E4E"/>
    <w:rsid w:val="409D7070"/>
    <w:rsid w:val="420FB12C"/>
    <w:rsid w:val="42E09B46"/>
    <w:rsid w:val="44469D31"/>
    <w:rsid w:val="455D2A3C"/>
    <w:rsid w:val="48060F4F"/>
    <w:rsid w:val="48E8EBE0"/>
    <w:rsid w:val="49BAD530"/>
    <w:rsid w:val="4A74C3BA"/>
    <w:rsid w:val="4AFDE421"/>
    <w:rsid w:val="4AFDF1C9"/>
    <w:rsid w:val="4BEED5BC"/>
    <w:rsid w:val="4D8D9805"/>
    <w:rsid w:val="4E4626C6"/>
    <w:rsid w:val="4EEF3A02"/>
    <w:rsid w:val="50F6439E"/>
    <w:rsid w:val="514F704E"/>
    <w:rsid w:val="51C59CA9"/>
    <w:rsid w:val="52730F3F"/>
    <w:rsid w:val="540C6039"/>
    <w:rsid w:val="543C79C5"/>
    <w:rsid w:val="54DCC2D1"/>
    <w:rsid w:val="566AAA85"/>
    <w:rsid w:val="5674F662"/>
    <w:rsid w:val="56BD80D0"/>
    <w:rsid w:val="57C09102"/>
    <w:rsid w:val="57D3E0AF"/>
    <w:rsid w:val="580182B8"/>
    <w:rsid w:val="58145126"/>
    <w:rsid w:val="58E3FF41"/>
    <w:rsid w:val="59F34F5D"/>
    <w:rsid w:val="5AC6FC38"/>
    <w:rsid w:val="5B3D18F5"/>
    <w:rsid w:val="5C367E9C"/>
    <w:rsid w:val="5E23EADF"/>
    <w:rsid w:val="5ECA40E7"/>
    <w:rsid w:val="6133B305"/>
    <w:rsid w:val="620805BA"/>
    <w:rsid w:val="6324F10D"/>
    <w:rsid w:val="640EF266"/>
    <w:rsid w:val="65A93EDA"/>
    <w:rsid w:val="66FD71D2"/>
    <w:rsid w:val="67738E8F"/>
    <w:rsid w:val="68210139"/>
    <w:rsid w:val="688EBA5F"/>
    <w:rsid w:val="6AA46789"/>
    <w:rsid w:val="6AA50D4B"/>
    <w:rsid w:val="6AB22651"/>
    <w:rsid w:val="6B0362A2"/>
    <w:rsid w:val="6B1FDC30"/>
    <w:rsid w:val="6B9CB79E"/>
    <w:rsid w:val="6D12238D"/>
    <w:rsid w:val="6D3552FD"/>
    <w:rsid w:val="6F7CDF24"/>
    <w:rsid w:val="6FBAA9BA"/>
    <w:rsid w:val="70945369"/>
    <w:rsid w:val="71024B2B"/>
    <w:rsid w:val="7118AF85"/>
    <w:rsid w:val="71B3F369"/>
    <w:rsid w:val="725007A6"/>
    <w:rsid w:val="7299235E"/>
    <w:rsid w:val="72A7FFF7"/>
    <w:rsid w:val="72C76BA8"/>
    <w:rsid w:val="73C8518B"/>
    <w:rsid w:val="75AB3025"/>
    <w:rsid w:val="76AF0258"/>
    <w:rsid w:val="774F6678"/>
    <w:rsid w:val="784CF7A2"/>
    <w:rsid w:val="78A885CC"/>
    <w:rsid w:val="7A50F8D5"/>
    <w:rsid w:val="7A7AB26A"/>
    <w:rsid w:val="7C9E4AB2"/>
    <w:rsid w:val="7E3A1B13"/>
    <w:rsid w:val="7FE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BBD9E"/>
  <w15:chartTrackingRefBased/>
  <w15:docId w15:val="{C6910157-C389-4F0F-8230-9A7F2D90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12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aliases w:val="Punkt"/>
    <w:basedOn w:val="Nagwek1"/>
    <w:next w:val="Normalny"/>
    <w:autoRedefine/>
    <w:uiPriority w:val="39"/>
    <w:unhideWhenUsed/>
    <w:qFormat/>
    <w:rsid w:val="008578B6"/>
    <w:pPr>
      <w:numPr>
        <w:numId w:val="0"/>
      </w:numPr>
      <w:ind w:left="792" w:hanging="432"/>
      <w:outlineLvl w:val="9"/>
    </w:pPr>
    <w:rPr>
      <w:b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33044E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73054F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0E549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E54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FF"/>
  </w:style>
  <w:style w:type="paragraph" w:styleId="Stopka">
    <w:name w:val="footer"/>
    <w:basedOn w:val="Normalny"/>
    <w:link w:val="StopkaZnak"/>
    <w:uiPriority w:val="99"/>
    <w:unhideWhenUsed/>
    <w:rsid w:val="0003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FF"/>
  </w:style>
  <w:style w:type="character" w:styleId="Odwoaniedokomentarza">
    <w:name w:val="annotation reference"/>
    <w:basedOn w:val="Domylnaczcionkaakapitu"/>
    <w:uiPriority w:val="99"/>
    <w:semiHidden/>
    <w:unhideWhenUsed/>
    <w:rsid w:val="009E5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F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F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F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ffda8fd0f17f4359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lsi2021-ekspert.slaski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6c346e5454d1d7e712569138e565a51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b52232b3391f0f1621cda6841d9885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01A7-5211-4D2F-BB3D-54B7069A3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E913B-C6F7-4372-BA54-70079235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5603C-726C-4B27-B9E5-F4ADD067CE2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FB930BA1-CE28-4DB1-8508-0EAB2CF4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 Norbert</dc:creator>
  <cp:keywords/>
  <dc:description/>
  <cp:lastModifiedBy>Banek Michał</cp:lastModifiedBy>
  <cp:revision>7</cp:revision>
  <dcterms:created xsi:type="dcterms:W3CDTF">2023-01-19T12:11:00Z</dcterms:created>
  <dcterms:modified xsi:type="dcterms:W3CDTF">2023-01-23T13:22:00Z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